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59" w:rsidRDefault="00716B59" w:rsidP="00716B59">
      <w:pPr>
        <w:jc w:val="center"/>
        <w:rPr>
          <w:b/>
          <w:bCs/>
          <w:sz w:val="8"/>
          <w:lang w:val="en-US"/>
        </w:rPr>
      </w:pPr>
    </w:p>
    <w:p w:rsidR="00716B59" w:rsidRDefault="00716B59" w:rsidP="00716B59">
      <w:pPr>
        <w:jc w:val="center"/>
        <w:rPr>
          <w:b/>
          <w:bCs/>
          <w:sz w:val="8"/>
          <w:lang w:val="en-US"/>
        </w:rPr>
      </w:pPr>
    </w:p>
    <w:p w:rsidR="00716B59" w:rsidRDefault="00716B59" w:rsidP="00716B59">
      <w:pPr>
        <w:jc w:val="center"/>
        <w:rPr>
          <w:b/>
          <w:bCs/>
          <w:sz w:val="8"/>
          <w:lang w:val="en-US"/>
        </w:rPr>
      </w:pPr>
    </w:p>
    <w:p w:rsidR="00716B59" w:rsidRDefault="00716B59" w:rsidP="00716B59">
      <w:pPr>
        <w:pStyle w:val="1"/>
        <w:overflowPunct/>
        <w:autoSpaceDE/>
        <w:adjustRightInd/>
      </w:pPr>
      <w:r>
        <w:t>Единый государственный экзамен по ХИМИИ</w:t>
      </w:r>
    </w:p>
    <w:p w:rsidR="00716B59" w:rsidRDefault="00716B59" w:rsidP="00716B59">
      <w:pPr>
        <w:jc w:val="center"/>
        <w:rPr>
          <w:b/>
          <w:bCs/>
          <w:sz w:val="32"/>
          <w:lang w:val="en-US"/>
        </w:rPr>
      </w:pPr>
    </w:p>
    <w:p w:rsidR="007C1E20" w:rsidRPr="007C1E20" w:rsidRDefault="007C1E20" w:rsidP="00716B59">
      <w:pPr>
        <w:jc w:val="center"/>
        <w:rPr>
          <w:b/>
          <w:bCs/>
          <w:sz w:val="32"/>
          <w:lang w:val="en-US"/>
        </w:rPr>
      </w:pPr>
    </w:p>
    <w:p w:rsidR="00716B59" w:rsidRPr="001A1CDC" w:rsidRDefault="00716B59" w:rsidP="00716B59">
      <w:pPr>
        <w:jc w:val="center"/>
        <w:rPr>
          <w:b/>
          <w:bCs/>
        </w:rPr>
      </w:pPr>
      <w:r>
        <w:rPr>
          <w:b/>
        </w:rPr>
        <w:t>Вариант  № 80</w:t>
      </w:r>
      <w:r w:rsidRPr="001A1CDC">
        <w:rPr>
          <w:b/>
        </w:rPr>
        <w:t>8</w:t>
      </w:r>
    </w:p>
    <w:p w:rsidR="00716B59" w:rsidRDefault="00716B59" w:rsidP="00716B59"/>
    <w:p w:rsidR="00716B59" w:rsidRDefault="00716B59" w:rsidP="00716B59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716B59" w:rsidRDefault="00716B59" w:rsidP="00716B59"/>
    <w:p w:rsidR="00E4604F" w:rsidRPr="00CC42EA" w:rsidRDefault="00E4604F" w:rsidP="00E4604F">
      <w:pPr>
        <w:ind w:firstLine="567"/>
      </w:pPr>
      <w:r w:rsidRPr="00CC42EA">
        <w:t>На выполнение экзаменационной работы по химии отводится 3 часа (180 минут). Работа состоит из 3 частей и включает 43 задания.</w:t>
      </w:r>
    </w:p>
    <w:p w:rsidR="00716B59" w:rsidRDefault="00E4604F" w:rsidP="00E4604F">
      <w:pPr>
        <w:ind w:firstLine="567"/>
      </w:pPr>
      <w:r w:rsidRPr="00CC42EA">
        <w:t xml:space="preserve">Часть 1 включает 28 заданий (А1–А28). К каждому заданию дается 4 варианта ответа, из </w:t>
      </w:r>
      <w:proofErr w:type="gramStart"/>
      <w:r w:rsidRPr="00CC42EA">
        <w:t>которых</w:t>
      </w:r>
      <w:proofErr w:type="gramEnd"/>
      <w:r w:rsidRPr="00CC42EA">
        <w:t xml:space="preserve"> только один правильный. Внимательно прочитайте каждое задание и проанализируйте все варианты предложенных ответов</w:t>
      </w:r>
      <w:r w:rsidR="00716B59">
        <w:t>.</w:t>
      </w:r>
    </w:p>
    <w:p w:rsidR="00716B59" w:rsidRDefault="00716B59" w:rsidP="00716B59">
      <w:pPr>
        <w:ind w:firstLine="567"/>
      </w:pPr>
      <w:r>
        <w:t>Часть 2 состоит из 10 заданий (В1–В10), на которые надо дать краткий ответ в виде числа или последовательности цифр.</w:t>
      </w:r>
    </w:p>
    <w:p w:rsidR="00716B59" w:rsidRPr="00716B59" w:rsidRDefault="00716B59" w:rsidP="00716B59">
      <w:pPr>
        <w:ind w:firstLine="567"/>
      </w:pPr>
      <w:r>
        <w:t xml:space="preserve">Часть 3 содержит 5 наиболее сложных заданий по общей, неорганической и органической химии. Задания C1–C5 требуют полного </w:t>
      </w:r>
    </w:p>
    <w:p w:rsidR="00716B59" w:rsidRDefault="00716B59" w:rsidP="00716B59">
      <w:pPr>
        <w:ind w:firstLine="567"/>
      </w:pPr>
      <w:r>
        <w:t>(развернутого) ответа.</w:t>
      </w:r>
    </w:p>
    <w:p w:rsidR="00716B59" w:rsidRDefault="00716B59" w:rsidP="00716B59">
      <w:pPr>
        <w:ind w:firstLine="567"/>
      </w:pPr>
      <w:r>
        <w:t>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716B59" w:rsidRDefault="00716B59" w:rsidP="00716B59">
      <w:pPr>
        <w:ind w:firstLine="567"/>
      </w:pPr>
      <w:r>
        <w:t>При выполнении работы вы можете пользоваться периодической системой химических элементов Д.И. Менделеева, таблицей растворимости солей, кислот и оснований в воде, электрохимическим рядом напряжений металлов (они прилагаются к тексту работы), а также непрограммируемым калькулятором, который выдается на экзамене.</w:t>
      </w:r>
    </w:p>
    <w:p w:rsidR="00716B59" w:rsidRDefault="00716B59" w:rsidP="00716B59">
      <w:pPr>
        <w:ind w:firstLine="567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16B59" w:rsidRDefault="00716B59" w:rsidP="00716B59">
      <w:pPr>
        <w:ind w:firstLine="567"/>
      </w:pPr>
    </w:p>
    <w:p w:rsidR="00716B59" w:rsidRDefault="00716B59" w:rsidP="00716B59">
      <w:pPr>
        <w:ind w:firstLine="426"/>
        <w:jc w:val="center"/>
        <w:outlineLvl w:val="0"/>
        <w:rPr>
          <w:b/>
          <w:lang w:val="en-US"/>
        </w:rPr>
      </w:pPr>
      <w:r>
        <w:rPr>
          <w:b/>
        </w:rPr>
        <w:t>Желаем успеха!</w:t>
      </w: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716B59" w:rsidRDefault="00716B59" w:rsidP="00716B59">
      <w:pPr>
        <w:ind w:firstLine="426"/>
        <w:jc w:val="center"/>
        <w:outlineLvl w:val="0"/>
        <w:rPr>
          <w:b/>
        </w:rPr>
      </w:pPr>
    </w:p>
    <w:p w:rsidR="001A1CDC" w:rsidRPr="001A1CDC" w:rsidRDefault="00716B59" w:rsidP="001A1CDC">
      <w:pPr>
        <w:pStyle w:val="1"/>
        <w:keepNext w:val="0"/>
        <w:overflowPunct/>
        <w:autoSpaceDE/>
        <w:autoSpaceDN/>
        <w:adjustRightInd/>
        <w:rPr>
          <w:sz w:val="16"/>
        </w:rPr>
      </w:pPr>
      <w:r>
        <w:rPr>
          <w:lang w:val="en-US"/>
        </w:rPr>
        <w:t>2013</w:t>
      </w:r>
      <w:r>
        <w:t>г.</w:t>
      </w:r>
      <w:r w:rsidR="001A1CDC" w:rsidRPr="001A1CDC">
        <w:rPr>
          <w:b w:val="0"/>
          <w:sz w:val="16"/>
        </w:rPr>
        <w:t xml:space="preserve"> </w:t>
      </w:r>
    </w:p>
    <w:p w:rsidR="007C1E20" w:rsidRDefault="007C1E20" w:rsidP="001A1CDC">
      <w:pPr>
        <w:jc w:val="center"/>
        <w:rPr>
          <w:b/>
          <w:lang w:val="en-US"/>
        </w:rPr>
      </w:pPr>
    </w:p>
    <w:p w:rsidR="001A1CDC" w:rsidRPr="001A1CDC" w:rsidRDefault="001A1CDC" w:rsidP="001A1CDC">
      <w:pPr>
        <w:jc w:val="center"/>
        <w:rPr>
          <w:b/>
        </w:rPr>
      </w:pPr>
      <w:r w:rsidRPr="001A1CDC">
        <w:rPr>
          <w:b/>
        </w:rPr>
        <w:lastRenderedPageBreak/>
        <w:t>Часть 1</w:t>
      </w:r>
    </w:p>
    <w:p w:rsidR="001A1CDC" w:rsidRPr="001A1CDC" w:rsidRDefault="001A1CDC" w:rsidP="001A1CDC">
      <w:pPr>
        <w:jc w:val="center"/>
        <w:rPr>
          <w:b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rPr>
                <w:b/>
                <w:i/>
              </w:rPr>
            </w:pPr>
            <w:r w:rsidRPr="001A1CDC">
              <w:rPr>
                <w:b/>
                <w:i/>
              </w:rPr>
              <w:t>При выполнении заданий этой части в бланке ответов № 1 под номером выполняемого вами задания (А1–А30) поставьте знак « </w:t>
            </w:r>
            <w:r w:rsidRPr="001A1CDC">
              <w:rPr>
                <w:b/>
              </w:rPr>
              <w:sym w:font="Symbol" w:char="F0B4"/>
            </w:r>
            <w:r w:rsidRPr="001A1CDC">
              <w:rPr>
                <w:b/>
                <w:i/>
              </w:rPr>
              <w:t> » в клеточку, номер которой соответствует номеру выбранного вами ответа.</w:t>
            </w:r>
          </w:p>
        </w:tc>
      </w:tr>
    </w:tbl>
    <w:p w:rsidR="001A1CDC" w:rsidRPr="001A1CDC" w:rsidRDefault="001A1CDC" w:rsidP="001A1CDC">
      <w:pPr>
        <w:jc w:val="center"/>
        <w:rPr>
          <w:b/>
          <w:sz w:val="8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F96192" w:rsidRPr="00F96192" w:rsidRDefault="00E4604F" w:rsidP="00F96192">
      <w:pPr>
        <w:keepLines/>
      </w:pPr>
      <w:r w:rsidRPr="00E4604F">
        <w:t>Какую электронную конфигурацию имеет атом наиболее активного металла?</w:t>
      </w:r>
    </w:p>
    <w:p w:rsidR="00E4604F" w:rsidRPr="007C1E20" w:rsidRDefault="00E4604F" w:rsidP="00E4604F">
      <w:pPr>
        <w:keepLines/>
        <w:rPr>
          <w:lang w:val="en-US"/>
        </w:rPr>
      </w:pPr>
      <w:r w:rsidRPr="007C1E20">
        <w:rPr>
          <w:lang w:val="en-US"/>
        </w:rPr>
        <w:t>1.   1s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2s2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p</w:t>
      </w:r>
      <w:r w:rsidRPr="007C1E20">
        <w:rPr>
          <w:vertAlign w:val="superscript"/>
          <w:lang w:val="en-US"/>
        </w:rPr>
        <w:t>1</w:t>
      </w:r>
      <w:r w:rsidRPr="007C1E20">
        <w:rPr>
          <w:lang w:val="en-US"/>
        </w:rPr>
        <w:t xml:space="preserve">  </w:t>
      </w:r>
    </w:p>
    <w:p w:rsidR="00E4604F" w:rsidRPr="007C1E20" w:rsidRDefault="00E4604F" w:rsidP="00E4604F">
      <w:pPr>
        <w:keepLines/>
        <w:rPr>
          <w:lang w:val="en-US"/>
        </w:rPr>
      </w:pPr>
      <w:r w:rsidRPr="007C1E20">
        <w:rPr>
          <w:lang w:val="en-US"/>
        </w:rPr>
        <w:t>2.   1s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2s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2p</w:t>
      </w:r>
      <w:r w:rsidRPr="007C1E20">
        <w:rPr>
          <w:vertAlign w:val="superscript"/>
          <w:lang w:val="en-US"/>
        </w:rPr>
        <w:t>6</w:t>
      </w:r>
      <w:r w:rsidRPr="007C1E20">
        <w:rPr>
          <w:lang w:val="en-US"/>
        </w:rPr>
        <w:t>3s</w:t>
      </w:r>
      <w:r w:rsidRPr="007C1E20">
        <w:rPr>
          <w:vertAlign w:val="superscript"/>
          <w:lang w:val="en-US"/>
        </w:rPr>
        <w:t>1</w:t>
      </w:r>
      <w:r w:rsidRPr="007C1E20">
        <w:rPr>
          <w:lang w:val="en-US"/>
        </w:rPr>
        <w:t xml:space="preserve">  </w:t>
      </w:r>
    </w:p>
    <w:p w:rsidR="00E4604F" w:rsidRPr="007C1E20" w:rsidRDefault="00E4604F" w:rsidP="00E4604F">
      <w:pPr>
        <w:keepLines/>
        <w:rPr>
          <w:lang w:val="en-US"/>
        </w:rPr>
      </w:pPr>
      <w:r w:rsidRPr="007C1E20">
        <w:rPr>
          <w:lang w:val="en-US"/>
        </w:rPr>
        <w:t>3.   1s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2s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 xml:space="preserve">  </w:t>
      </w:r>
    </w:p>
    <w:p w:rsidR="001A1CDC" w:rsidRPr="007C1E20" w:rsidRDefault="00E4604F" w:rsidP="00E4604F">
      <w:pPr>
        <w:keepLines/>
        <w:rPr>
          <w:sz w:val="16"/>
          <w:lang w:val="en-US"/>
        </w:rPr>
      </w:pPr>
      <w:r w:rsidRPr="007C1E20">
        <w:rPr>
          <w:lang w:val="en-US"/>
        </w:rPr>
        <w:t>4.   1s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2s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2p</w:t>
      </w:r>
      <w:r w:rsidRPr="007C1E20">
        <w:rPr>
          <w:vertAlign w:val="superscript"/>
          <w:lang w:val="en-US"/>
        </w:rPr>
        <w:t>6</w:t>
      </w:r>
      <w:r w:rsidRPr="007C1E20">
        <w:rPr>
          <w:lang w:val="en-US"/>
        </w:rPr>
        <w:t>3s</w:t>
      </w:r>
      <w:r w:rsidRPr="007C1E20">
        <w:rPr>
          <w:vertAlign w:val="superscript"/>
          <w:lang w:val="en-US"/>
        </w:rPr>
        <w:t>2</w:t>
      </w:r>
      <w:r w:rsidRPr="007C1E20">
        <w:rPr>
          <w:lang w:val="en-US"/>
        </w:rPr>
        <w:t>3p</w:t>
      </w:r>
      <w:r w:rsidRPr="007C1E20">
        <w:rPr>
          <w:vertAlign w:val="superscript"/>
          <w:lang w:val="en-US"/>
        </w:rPr>
        <w:t>1</w:t>
      </w:r>
      <w:r w:rsidRPr="007C1E20">
        <w:rPr>
          <w:lang w:val="en-US"/>
        </w:rPr>
        <w:t xml:space="preserve">  </w:t>
      </w:r>
    </w:p>
    <w:p w:rsidR="001A1CDC" w:rsidRPr="007C1E20" w:rsidRDefault="001A1CDC" w:rsidP="001A1CDC">
      <w:pPr>
        <w:rPr>
          <w:sz w:val="4"/>
          <w:lang w:val="en-US"/>
        </w:rPr>
      </w:pPr>
    </w:p>
    <w:p w:rsidR="001A1CDC" w:rsidRPr="007C1E20" w:rsidRDefault="001A1CDC" w:rsidP="001A1CDC">
      <w:pPr>
        <w:keepNext/>
        <w:keepLines/>
        <w:rPr>
          <w:sz w:val="4"/>
          <w:lang w:val="en-US"/>
        </w:rPr>
      </w:pPr>
    </w:p>
    <w:p w:rsidR="001A1CDC" w:rsidRPr="007C1E20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7C1E20">
        <w:rPr>
          <w:b/>
          <w:noProof/>
          <w:lang w:val="en-US"/>
        </w:rPr>
        <w:t>A2</w:t>
      </w:r>
      <w:r w:rsidRPr="007C1E20">
        <w:rPr>
          <w:b/>
          <w:lang w:val="en-US"/>
        </w:rPr>
        <w:br/>
      </w:r>
    </w:p>
    <w:p w:rsidR="001A1CDC" w:rsidRPr="007C1E20" w:rsidRDefault="001A1CDC" w:rsidP="001A1CDC">
      <w:pPr>
        <w:rPr>
          <w:sz w:val="2"/>
          <w:lang w:val="en-US"/>
        </w:rPr>
      </w:pPr>
    </w:p>
    <w:p w:rsidR="00F96192" w:rsidRPr="00E4604F" w:rsidRDefault="00E4604F" w:rsidP="00F96192">
      <w:pPr>
        <w:rPr>
          <w:lang w:val="en-US"/>
        </w:rPr>
      </w:pPr>
      <w:r w:rsidRPr="00E4604F">
        <w:rPr>
          <w:lang w:val="en-US"/>
        </w:rPr>
        <w:t xml:space="preserve">B </w:t>
      </w:r>
      <w:r w:rsidRPr="00E4604F">
        <w:t>ряду</w:t>
      </w:r>
      <w:r w:rsidRPr="00E4604F">
        <w:rPr>
          <w:lang w:val="en-US"/>
        </w:rPr>
        <w:t>: Na </w:t>
      </w:r>
      <w:r w:rsidRPr="00E4604F">
        <w:rPr>
          <w:noProof/>
        </w:rPr>
        <w:drawing>
          <wp:inline distT="0" distB="0" distL="0" distR="0" wp14:anchorId="0608D1CA" wp14:editId="1B64EE41">
            <wp:extent cx="228600" cy="104775"/>
            <wp:effectExtent l="0" t="0" r="0" b="9525"/>
            <wp:docPr id="158" name="Рисунок 158" descr="\to">
              <a:hlinkClick xmlns:a="http://schemas.openxmlformats.org/drawingml/2006/main" r:id="rId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o">
                      <a:hlinkClick r:id="rId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04F">
        <w:rPr>
          <w:lang w:val="en-US"/>
        </w:rPr>
        <w:t> Mg </w:t>
      </w:r>
      <w:r w:rsidRPr="00E4604F">
        <w:rPr>
          <w:noProof/>
        </w:rPr>
        <w:drawing>
          <wp:inline distT="0" distB="0" distL="0" distR="0" wp14:anchorId="0A14EC1D" wp14:editId="5FB2C65C">
            <wp:extent cx="228600" cy="104775"/>
            <wp:effectExtent l="0" t="0" r="0" b="9525"/>
            <wp:docPr id="157" name="Рисунок 157" descr="\to">
              <a:hlinkClick xmlns:a="http://schemas.openxmlformats.org/drawingml/2006/main" r:id="rId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to">
                      <a:hlinkClick r:id="rId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04F">
        <w:rPr>
          <w:lang w:val="en-US"/>
        </w:rPr>
        <w:t> Al </w:t>
      </w:r>
      <w:r w:rsidRPr="00E4604F">
        <w:rPr>
          <w:noProof/>
        </w:rPr>
        <w:drawing>
          <wp:inline distT="0" distB="0" distL="0" distR="0" wp14:anchorId="6870AF9B" wp14:editId="460DB4A2">
            <wp:extent cx="228600" cy="104775"/>
            <wp:effectExtent l="0" t="0" r="0" b="9525"/>
            <wp:docPr id="156" name="Рисунок 156" descr="\to">
              <a:hlinkClick xmlns:a="http://schemas.openxmlformats.org/drawingml/2006/main" r:id="rId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to">
                      <a:hlinkClick r:id="rId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04F">
        <w:rPr>
          <w:lang w:val="en-US"/>
        </w:rPr>
        <w:t>Si</w:t>
      </w:r>
      <w:r w:rsidR="00F96192" w:rsidRPr="00E4604F">
        <w:rPr>
          <w:lang w:val="en-US"/>
        </w:rPr>
        <w:t>:</w:t>
      </w:r>
    </w:p>
    <w:p w:rsidR="00E4604F" w:rsidRPr="00E4604F" w:rsidRDefault="00E4604F" w:rsidP="00E4604F">
      <w:r w:rsidRPr="00E4604F">
        <w:t xml:space="preserve">1.   увеличивается число энергетических уровней в атомах  </w:t>
      </w:r>
    </w:p>
    <w:p w:rsidR="00E4604F" w:rsidRPr="00E4604F" w:rsidRDefault="00E4604F" w:rsidP="00E4604F">
      <w:r w:rsidRPr="00E4604F">
        <w:t xml:space="preserve">2.   усиливаются металлические свойства элементов  </w:t>
      </w:r>
    </w:p>
    <w:p w:rsidR="00E4604F" w:rsidRPr="00E4604F" w:rsidRDefault="00E4604F" w:rsidP="00E4604F">
      <w:r w:rsidRPr="00E4604F">
        <w:t xml:space="preserve">3.   уменьшается высшая степень окисления элементов  </w:t>
      </w:r>
    </w:p>
    <w:p w:rsidR="001A1CDC" w:rsidRPr="007C1E20" w:rsidRDefault="00E4604F" w:rsidP="00E4604F">
      <w:pPr>
        <w:rPr>
          <w:sz w:val="16"/>
        </w:rPr>
      </w:pPr>
      <w:r w:rsidRPr="007C1E20">
        <w:t xml:space="preserve">4.   ослабевают металлические свойства элементов  </w:t>
      </w:r>
    </w:p>
    <w:p w:rsidR="001A1CDC" w:rsidRPr="007C1E20" w:rsidRDefault="001A1CDC" w:rsidP="001A1CDC">
      <w:pPr>
        <w:keepNext/>
        <w:keepLines/>
        <w:rPr>
          <w:sz w:val="2"/>
        </w:rPr>
      </w:pPr>
    </w:p>
    <w:p w:rsidR="007A60C8" w:rsidRPr="007A60C8" w:rsidRDefault="007A60C8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A3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F96192" w:rsidRPr="00F96192" w:rsidRDefault="001918AD" w:rsidP="00F96192">
      <w:pPr>
        <w:keepNext/>
        <w:keepLines/>
        <w:rPr>
          <w:bCs/>
        </w:rPr>
      </w:pPr>
      <w:r w:rsidRPr="001918AD">
        <w:rPr>
          <w:bCs/>
        </w:rPr>
        <w:t>В каком ряду записаны формулы веществ только с ковалентной полярной связью?</w:t>
      </w:r>
    </w:p>
    <w:p w:rsidR="001918AD" w:rsidRPr="001918AD" w:rsidRDefault="001918AD" w:rsidP="001918AD">
      <w:pPr>
        <w:keepNext/>
        <w:keepLines/>
        <w:rPr>
          <w:bCs/>
          <w:lang w:val="en-US"/>
        </w:rPr>
      </w:pPr>
      <w:r w:rsidRPr="001918AD">
        <w:rPr>
          <w:bCs/>
          <w:lang w:val="en-US"/>
        </w:rPr>
        <w:t>1.   Cl</w:t>
      </w:r>
      <w:r w:rsidRPr="001918AD">
        <w:rPr>
          <w:bCs/>
          <w:vertAlign w:val="subscript"/>
          <w:lang w:val="en-US"/>
        </w:rPr>
        <w:t>2</w:t>
      </w:r>
      <w:r w:rsidRPr="001918AD">
        <w:rPr>
          <w:bCs/>
          <w:lang w:val="en-US"/>
        </w:rPr>
        <w:t>, NH</w:t>
      </w:r>
      <w:r w:rsidRPr="001918AD">
        <w:rPr>
          <w:bCs/>
          <w:vertAlign w:val="subscript"/>
          <w:lang w:val="en-US"/>
        </w:rPr>
        <w:t>3</w:t>
      </w:r>
      <w:r w:rsidRPr="001918AD">
        <w:rPr>
          <w:bCs/>
          <w:lang w:val="en-US"/>
        </w:rPr>
        <w:t xml:space="preserve">, </w:t>
      </w:r>
      <w:proofErr w:type="spellStart"/>
      <w:r w:rsidRPr="001918AD">
        <w:rPr>
          <w:bCs/>
          <w:lang w:val="en-US"/>
        </w:rPr>
        <w:t>HCl</w:t>
      </w:r>
      <w:proofErr w:type="spellEnd"/>
      <w:r w:rsidRPr="001918AD">
        <w:rPr>
          <w:bCs/>
          <w:lang w:val="en-US"/>
        </w:rPr>
        <w:t xml:space="preserve">  </w:t>
      </w:r>
    </w:p>
    <w:p w:rsidR="001918AD" w:rsidRPr="001918AD" w:rsidRDefault="001918AD" w:rsidP="001918AD">
      <w:pPr>
        <w:keepNext/>
        <w:keepLines/>
        <w:rPr>
          <w:bCs/>
          <w:lang w:val="en-US"/>
        </w:rPr>
      </w:pPr>
      <w:r w:rsidRPr="001918AD">
        <w:rPr>
          <w:bCs/>
          <w:lang w:val="en-US"/>
        </w:rPr>
        <w:t xml:space="preserve"> 2.   </w:t>
      </w:r>
      <w:proofErr w:type="spellStart"/>
      <w:r w:rsidRPr="001918AD">
        <w:rPr>
          <w:bCs/>
          <w:lang w:val="en-US"/>
        </w:rPr>
        <w:t>HBr</w:t>
      </w:r>
      <w:proofErr w:type="spellEnd"/>
      <w:r w:rsidRPr="001918AD">
        <w:rPr>
          <w:bCs/>
          <w:lang w:val="en-US"/>
        </w:rPr>
        <w:t>, NO, Br</w:t>
      </w:r>
      <w:r w:rsidRPr="001918AD">
        <w:rPr>
          <w:bCs/>
          <w:vertAlign w:val="subscript"/>
          <w:lang w:val="en-US"/>
        </w:rPr>
        <w:t>2</w:t>
      </w:r>
      <w:r w:rsidRPr="001918AD">
        <w:rPr>
          <w:bCs/>
          <w:lang w:val="en-US"/>
        </w:rPr>
        <w:t xml:space="preserve">  </w:t>
      </w:r>
    </w:p>
    <w:p w:rsidR="001918AD" w:rsidRPr="001918AD" w:rsidRDefault="001918AD" w:rsidP="001918AD">
      <w:pPr>
        <w:keepNext/>
        <w:keepLines/>
        <w:rPr>
          <w:bCs/>
          <w:lang w:val="en-US"/>
        </w:rPr>
      </w:pPr>
      <w:r w:rsidRPr="001918AD">
        <w:rPr>
          <w:bCs/>
          <w:lang w:val="en-US"/>
        </w:rPr>
        <w:t xml:space="preserve"> 3.   H</w:t>
      </w:r>
      <w:r w:rsidRPr="001918AD">
        <w:rPr>
          <w:bCs/>
          <w:vertAlign w:val="subscript"/>
          <w:lang w:val="en-US"/>
        </w:rPr>
        <w:t>2</w:t>
      </w:r>
      <w:r w:rsidRPr="001918AD">
        <w:rPr>
          <w:bCs/>
          <w:lang w:val="en-US"/>
        </w:rPr>
        <w:t>S, H</w:t>
      </w:r>
      <w:r w:rsidRPr="001918AD">
        <w:rPr>
          <w:bCs/>
          <w:vertAlign w:val="subscript"/>
          <w:lang w:val="en-US"/>
        </w:rPr>
        <w:t>2</w:t>
      </w:r>
      <w:r w:rsidRPr="001918AD">
        <w:rPr>
          <w:bCs/>
          <w:lang w:val="en-US"/>
        </w:rPr>
        <w:t>O, S</w:t>
      </w:r>
      <w:r w:rsidRPr="001918AD">
        <w:rPr>
          <w:bCs/>
          <w:vertAlign w:val="subscript"/>
          <w:lang w:val="en-US"/>
        </w:rPr>
        <w:t>8</w:t>
      </w:r>
      <w:r w:rsidRPr="001918AD">
        <w:rPr>
          <w:bCs/>
          <w:lang w:val="en-US"/>
        </w:rPr>
        <w:t xml:space="preserve">  </w:t>
      </w:r>
    </w:p>
    <w:p w:rsidR="001A1CDC" w:rsidRPr="001918AD" w:rsidRDefault="001918AD" w:rsidP="001918AD">
      <w:pPr>
        <w:keepNext/>
        <w:keepLines/>
        <w:rPr>
          <w:sz w:val="16"/>
          <w:lang w:val="en-US"/>
        </w:rPr>
      </w:pPr>
      <w:r w:rsidRPr="001918AD">
        <w:rPr>
          <w:bCs/>
          <w:lang w:val="en-US"/>
        </w:rPr>
        <w:t xml:space="preserve"> 4.   HI, H</w:t>
      </w:r>
      <w:r w:rsidRPr="001918AD">
        <w:rPr>
          <w:bCs/>
          <w:vertAlign w:val="subscript"/>
          <w:lang w:val="en-US"/>
        </w:rPr>
        <w:t>2</w:t>
      </w:r>
      <w:r w:rsidRPr="001918AD">
        <w:rPr>
          <w:bCs/>
          <w:lang w:val="en-US"/>
        </w:rPr>
        <w:t>O, PH</w:t>
      </w:r>
      <w:r w:rsidRPr="001918AD">
        <w:rPr>
          <w:bCs/>
          <w:vertAlign w:val="subscript"/>
          <w:lang w:val="en-US"/>
        </w:rPr>
        <w:t>3</w:t>
      </w:r>
      <w:r w:rsidRPr="001918AD">
        <w:rPr>
          <w:bCs/>
          <w:lang w:val="en-US"/>
        </w:rPr>
        <w:t xml:space="preserve">  </w:t>
      </w:r>
    </w:p>
    <w:p w:rsidR="001A1CDC" w:rsidRPr="007C1E20" w:rsidRDefault="001A1CDC" w:rsidP="001A1CDC">
      <w:pPr>
        <w:keepNext/>
        <w:keepLines/>
        <w:rPr>
          <w:sz w:val="4"/>
          <w:lang w:val="en-US"/>
        </w:rPr>
      </w:pPr>
    </w:p>
    <w:p w:rsidR="007A60C8" w:rsidRPr="007C1E20" w:rsidRDefault="007A60C8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A4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F96192" w:rsidRPr="00F96192" w:rsidRDefault="001918AD" w:rsidP="00F96192">
      <w:r w:rsidRPr="001918AD">
        <w:t>Высшую степень окисления марганец проявляет в соединении</w:t>
      </w:r>
    </w:p>
    <w:p w:rsidR="001918AD" w:rsidRPr="007C1E20" w:rsidRDefault="001918AD" w:rsidP="001918AD">
      <w:pPr>
        <w:rPr>
          <w:lang w:val="en-US"/>
        </w:rPr>
      </w:pPr>
      <w:r w:rsidRPr="007C1E20">
        <w:rPr>
          <w:lang w:val="en-US"/>
        </w:rPr>
        <w:t>1.   KMnO</w:t>
      </w:r>
      <w:r w:rsidRPr="007C1E20">
        <w:rPr>
          <w:vertAlign w:val="subscript"/>
          <w:lang w:val="en-US"/>
        </w:rPr>
        <w:t>4</w:t>
      </w:r>
      <w:r w:rsidRPr="007C1E20">
        <w:rPr>
          <w:lang w:val="en-US"/>
        </w:rPr>
        <w:t xml:space="preserve">  </w:t>
      </w:r>
    </w:p>
    <w:p w:rsidR="001918AD" w:rsidRPr="007C1E20" w:rsidRDefault="001918AD" w:rsidP="001918AD">
      <w:pPr>
        <w:rPr>
          <w:lang w:val="en-US"/>
        </w:rPr>
      </w:pPr>
      <w:r w:rsidRPr="007C1E20">
        <w:rPr>
          <w:lang w:val="en-US"/>
        </w:rPr>
        <w:t>2.   MnO</w:t>
      </w:r>
      <w:r w:rsidRPr="007C1E20">
        <w:rPr>
          <w:vertAlign w:val="subscript"/>
          <w:lang w:val="en-US"/>
        </w:rPr>
        <w:t>2</w:t>
      </w:r>
      <w:r w:rsidRPr="007C1E20">
        <w:rPr>
          <w:lang w:val="en-US"/>
        </w:rPr>
        <w:t xml:space="preserve">  </w:t>
      </w:r>
    </w:p>
    <w:p w:rsidR="001918AD" w:rsidRPr="007C1E20" w:rsidRDefault="001918AD" w:rsidP="001918AD">
      <w:pPr>
        <w:rPr>
          <w:lang w:val="en-US"/>
        </w:rPr>
      </w:pPr>
      <w:r w:rsidRPr="007C1E20">
        <w:rPr>
          <w:lang w:val="en-US"/>
        </w:rPr>
        <w:t>3.   K</w:t>
      </w:r>
      <w:r w:rsidRPr="007C1E20">
        <w:rPr>
          <w:vertAlign w:val="subscript"/>
          <w:lang w:val="en-US"/>
        </w:rPr>
        <w:t>2</w:t>
      </w:r>
      <w:r w:rsidRPr="007C1E20">
        <w:rPr>
          <w:lang w:val="en-US"/>
        </w:rPr>
        <w:t>MnO</w:t>
      </w:r>
      <w:r w:rsidRPr="007C1E20">
        <w:rPr>
          <w:vertAlign w:val="subscript"/>
          <w:lang w:val="en-US"/>
        </w:rPr>
        <w:t>4</w:t>
      </w:r>
      <w:r w:rsidRPr="007C1E20">
        <w:rPr>
          <w:lang w:val="en-US"/>
        </w:rPr>
        <w:t xml:space="preserve">  </w:t>
      </w:r>
    </w:p>
    <w:p w:rsidR="001A1CDC" w:rsidRPr="007C1E20" w:rsidRDefault="001918AD" w:rsidP="001918AD">
      <w:pPr>
        <w:rPr>
          <w:sz w:val="16"/>
          <w:lang w:val="en-US"/>
        </w:rPr>
      </w:pPr>
      <w:r w:rsidRPr="007C1E20">
        <w:rPr>
          <w:lang w:val="en-US"/>
        </w:rPr>
        <w:t>4.   MnSO</w:t>
      </w:r>
      <w:r w:rsidRPr="007C1E20">
        <w:rPr>
          <w:vertAlign w:val="subscript"/>
          <w:lang w:val="en-US"/>
        </w:rPr>
        <w:t>4</w:t>
      </w:r>
      <w:r w:rsidRPr="007C1E20">
        <w:rPr>
          <w:lang w:val="en-US"/>
        </w:rPr>
        <w:t xml:space="preserve">  </w:t>
      </w:r>
    </w:p>
    <w:p w:rsidR="001A1CDC" w:rsidRPr="007C1E20" w:rsidRDefault="001A1CDC" w:rsidP="001A1CDC">
      <w:pPr>
        <w:keepNext/>
        <w:keepLines/>
        <w:rPr>
          <w:sz w:val="2"/>
          <w:lang w:val="en-US"/>
        </w:rPr>
      </w:pPr>
    </w:p>
    <w:p w:rsidR="007A60C8" w:rsidRPr="007C1E20" w:rsidRDefault="007A60C8" w:rsidP="001A1CDC">
      <w:pPr>
        <w:keepNext/>
        <w:keepLines/>
        <w:rPr>
          <w:sz w:val="4"/>
          <w:lang w:val="en-US"/>
        </w:rPr>
      </w:pPr>
    </w:p>
    <w:p w:rsidR="001A1CDC" w:rsidRPr="003608C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7C1E20">
        <w:rPr>
          <w:b/>
          <w:noProof/>
          <w:lang w:val="en-US"/>
        </w:rPr>
        <w:t>A</w:t>
      </w:r>
      <w:r w:rsidRPr="003608CC">
        <w:rPr>
          <w:b/>
          <w:noProof/>
        </w:rPr>
        <w:t>5</w:t>
      </w:r>
      <w:r w:rsidRPr="003608CC">
        <w:rPr>
          <w:b/>
        </w:rPr>
        <w:br/>
      </w:r>
    </w:p>
    <w:p w:rsidR="001A1CDC" w:rsidRPr="003608CC" w:rsidRDefault="001A1CDC" w:rsidP="001A1CDC">
      <w:pPr>
        <w:rPr>
          <w:sz w:val="2"/>
        </w:rPr>
      </w:pPr>
    </w:p>
    <w:p w:rsidR="00F96192" w:rsidRPr="00F96192" w:rsidRDefault="001918AD" w:rsidP="00F96192">
      <w:pPr>
        <w:keepLines/>
      </w:pPr>
      <w:r w:rsidRPr="001918AD">
        <w:t>Молекулярную кристаллическую решетку имеет</w:t>
      </w:r>
    </w:p>
    <w:p w:rsidR="001918AD" w:rsidRDefault="001918AD" w:rsidP="001918AD">
      <w:pPr>
        <w:keepLines/>
      </w:pPr>
      <w:r>
        <w:t>1.   CaF</w:t>
      </w:r>
      <w:r w:rsidRPr="001918AD">
        <w:rPr>
          <w:vertAlign w:val="subscript"/>
        </w:rPr>
        <w:t>2</w:t>
      </w:r>
      <w:r>
        <w:t xml:space="preserve">  </w:t>
      </w:r>
    </w:p>
    <w:p w:rsidR="001918AD" w:rsidRDefault="001918AD" w:rsidP="001918AD">
      <w:pPr>
        <w:keepLines/>
      </w:pPr>
      <w:r>
        <w:t>2.   CO</w:t>
      </w:r>
      <w:r w:rsidRPr="001918AD">
        <w:rPr>
          <w:vertAlign w:val="subscript"/>
        </w:rPr>
        <w:t>2</w:t>
      </w:r>
      <w:r>
        <w:t xml:space="preserve">  </w:t>
      </w:r>
    </w:p>
    <w:p w:rsidR="001918AD" w:rsidRDefault="001918AD" w:rsidP="001918AD">
      <w:pPr>
        <w:keepLines/>
      </w:pPr>
      <w:r>
        <w:t>3.   SiO</w:t>
      </w:r>
      <w:r w:rsidRPr="001918AD">
        <w:rPr>
          <w:vertAlign w:val="subscript"/>
        </w:rPr>
        <w:t>2</w:t>
      </w:r>
      <w:r>
        <w:t xml:space="preserve">  </w:t>
      </w:r>
    </w:p>
    <w:p w:rsidR="001A1CDC" w:rsidRPr="001A1CDC" w:rsidRDefault="001918AD" w:rsidP="001918AD">
      <w:pPr>
        <w:keepLines/>
        <w:rPr>
          <w:sz w:val="16"/>
        </w:rPr>
      </w:pPr>
      <w:r>
        <w:t>4.   AlF</w:t>
      </w:r>
      <w:r w:rsidRPr="001918AD">
        <w:rPr>
          <w:vertAlign w:val="subscript"/>
        </w:rPr>
        <w:t>3</w:t>
      </w:r>
      <w:r>
        <w:t xml:space="preserve">  </w:t>
      </w:r>
    </w:p>
    <w:p w:rsidR="001A1CDC" w:rsidRPr="001A1CDC" w:rsidRDefault="001A1CDC" w:rsidP="001A1CDC">
      <w:pPr>
        <w:rPr>
          <w:sz w:val="4"/>
        </w:rPr>
      </w:pPr>
    </w:p>
    <w:p w:rsidR="001A1CDC" w:rsidRDefault="001A1CDC" w:rsidP="001A1CDC">
      <w:pPr>
        <w:keepNext/>
        <w:keepLines/>
        <w:rPr>
          <w:sz w:val="2"/>
        </w:rPr>
      </w:pPr>
    </w:p>
    <w:p w:rsidR="007A60C8" w:rsidRDefault="007A60C8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A6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918AD" w:rsidRDefault="001918AD" w:rsidP="00F96192">
      <w:pPr>
        <w:keepNext/>
        <w:keepLines/>
        <w:ind w:left="-57" w:right="-57"/>
      </w:pPr>
      <w:r w:rsidRPr="001918AD">
        <w:t>Амфотерным и основным оксидами соответственно являются:</w:t>
      </w:r>
    </w:p>
    <w:p w:rsidR="001918AD" w:rsidRPr="001918AD" w:rsidRDefault="001918AD" w:rsidP="001918AD">
      <w:pPr>
        <w:keepNext/>
        <w:keepLines/>
        <w:ind w:left="-57" w:right="-57"/>
        <w:rPr>
          <w:lang w:val="en-US"/>
        </w:rPr>
      </w:pPr>
      <w:r w:rsidRPr="001918AD">
        <w:rPr>
          <w:lang w:val="en-US"/>
        </w:rPr>
        <w:t xml:space="preserve">1.   </w:t>
      </w:r>
      <w:proofErr w:type="spellStart"/>
      <w:r w:rsidRPr="001918AD">
        <w:rPr>
          <w:lang w:val="en-US"/>
        </w:rPr>
        <w:t>FeO</w:t>
      </w:r>
      <w:proofErr w:type="spellEnd"/>
      <w:r w:rsidRPr="001918AD">
        <w:rPr>
          <w:lang w:val="en-US"/>
        </w:rPr>
        <w:t xml:space="preserve"> </w:t>
      </w:r>
      <w:r>
        <w:t>и</w:t>
      </w:r>
      <w:r w:rsidRPr="001918AD">
        <w:rPr>
          <w:lang w:val="en-US"/>
        </w:rPr>
        <w:t xml:space="preserve"> </w:t>
      </w:r>
      <w:proofErr w:type="spellStart"/>
      <w:r w:rsidRPr="001918AD">
        <w:rPr>
          <w:lang w:val="en-US"/>
        </w:rPr>
        <w:t>CaO</w:t>
      </w:r>
      <w:proofErr w:type="spellEnd"/>
      <w:r w:rsidRPr="001918AD">
        <w:rPr>
          <w:lang w:val="en-US"/>
        </w:rPr>
        <w:t xml:space="preserve">  </w:t>
      </w:r>
    </w:p>
    <w:p w:rsidR="001918AD" w:rsidRPr="001918AD" w:rsidRDefault="001918AD" w:rsidP="001918AD">
      <w:pPr>
        <w:keepNext/>
        <w:keepLines/>
        <w:ind w:left="-57" w:right="-57"/>
        <w:rPr>
          <w:lang w:val="en-US"/>
        </w:rPr>
      </w:pPr>
      <w:r w:rsidRPr="001918AD">
        <w:rPr>
          <w:lang w:val="en-US"/>
        </w:rPr>
        <w:t>2.   Al</w:t>
      </w:r>
      <w:r w:rsidRPr="001918AD">
        <w:rPr>
          <w:vertAlign w:val="subscript"/>
          <w:lang w:val="en-US"/>
        </w:rPr>
        <w:t>2</w:t>
      </w:r>
      <w:r w:rsidRPr="001918AD">
        <w:rPr>
          <w:lang w:val="en-US"/>
        </w:rPr>
        <w:t>O</w:t>
      </w:r>
      <w:r w:rsidRPr="001918AD">
        <w:rPr>
          <w:vertAlign w:val="subscript"/>
          <w:lang w:val="en-US"/>
        </w:rPr>
        <w:t>3</w:t>
      </w:r>
      <w:r w:rsidRPr="001918AD">
        <w:rPr>
          <w:lang w:val="en-US"/>
        </w:rPr>
        <w:t xml:space="preserve"> </w:t>
      </w:r>
      <w:r>
        <w:t>и</w:t>
      </w:r>
      <w:r w:rsidRPr="001918AD">
        <w:rPr>
          <w:lang w:val="en-US"/>
        </w:rPr>
        <w:t xml:space="preserve"> K</w:t>
      </w:r>
      <w:r w:rsidRPr="001918AD">
        <w:rPr>
          <w:vertAlign w:val="subscript"/>
          <w:lang w:val="en-US"/>
        </w:rPr>
        <w:t>2</w:t>
      </w:r>
      <w:r w:rsidRPr="001918AD">
        <w:rPr>
          <w:lang w:val="en-US"/>
        </w:rPr>
        <w:t xml:space="preserve">O  </w:t>
      </w:r>
    </w:p>
    <w:p w:rsidR="001918AD" w:rsidRPr="001918AD" w:rsidRDefault="001918AD" w:rsidP="001918AD">
      <w:pPr>
        <w:keepNext/>
        <w:keepLines/>
        <w:ind w:left="-57" w:right="-57"/>
        <w:rPr>
          <w:lang w:val="en-US"/>
        </w:rPr>
      </w:pPr>
      <w:r w:rsidRPr="001918AD">
        <w:rPr>
          <w:lang w:val="en-US"/>
        </w:rPr>
        <w:t>3.   CO</w:t>
      </w:r>
      <w:r w:rsidRPr="001918AD">
        <w:rPr>
          <w:vertAlign w:val="subscript"/>
          <w:lang w:val="en-US"/>
        </w:rPr>
        <w:t>2</w:t>
      </w:r>
      <w:r w:rsidRPr="001918AD">
        <w:rPr>
          <w:lang w:val="en-US"/>
        </w:rPr>
        <w:t xml:space="preserve"> </w:t>
      </w:r>
      <w:r>
        <w:t>и</w:t>
      </w:r>
      <w:r w:rsidRPr="001918AD">
        <w:rPr>
          <w:lang w:val="en-US"/>
        </w:rPr>
        <w:t xml:space="preserve"> NO  </w:t>
      </w:r>
    </w:p>
    <w:p w:rsidR="001A1CDC" w:rsidRPr="001A1CDC" w:rsidRDefault="001918AD" w:rsidP="001918AD">
      <w:pPr>
        <w:keepNext/>
        <w:keepLines/>
        <w:ind w:left="-57" w:right="-57"/>
        <w:rPr>
          <w:sz w:val="8"/>
        </w:rPr>
      </w:pPr>
      <w:r>
        <w:t>4.   Fe</w:t>
      </w:r>
      <w:r w:rsidRPr="001918AD">
        <w:rPr>
          <w:vertAlign w:val="subscript"/>
        </w:rPr>
        <w:t>2</w:t>
      </w:r>
      <w:r>
        <w:t>O</w:t>
      </w:r>
      <w:r w:rsidRPr="001918AD">
        <w:rPr>
          <w:vertAlign w:val="subscript"/>
        </w:rPr>
        <w:t>3</w:t>
      </w:r>
      <w:r>
        <w:t xml:space="preserve"> и CO  </w:t>
      </w:r>
    </w:p>
    <w:p w:rsidR="001A1CDC" w:rsidRPr="001A1CDC" w:rsidRDefault="001A1CDC" w:rsidP="001A1CDC">
      <w:pPr>
        <w:keepLines/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A7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F96192" w:rsidRPr="00F96192" w:rsidRDefault="001918AD" w:rsidP="00F96192">
      <w:pPr>
        <w:keepLines/>
      </w:pPr>
      <w:r w:rsidRPr="001918AD">
        <w:t>В порядке уменьшения восстановительных свойств металлы расположены в ряду</w:t>
      </w:r>
      <w:r w:rsidR="00F96192" w:rsidRPr="00F96192">
        <w:t>:</w:t>
      </w:r>
    </w:p>
    <w:p w:rsidR="001918AD" w:rsidRPr="001918AD" w:rsidRDefault="001918AD" w:rsidP="001918AD">
      <w:pPr>
        <w:keepLines/>
        <w:rPr>
          <w:lang w:val="en-US"/>
        </w:rPr>
      </w:pPr>
      <w:r w:rsidRPr="001918AD">
        <w:rPr>
          <w:lang w:val="en-US"/>
        </w:rPr>
        <w:t xml:space="preserve">1.   Al, Zn, Fe  </w:t>
      </w:r>
    </w:p>
    <w:p w:rsidR="001918AD" w:rsidRPr="001918AD" w:rsidRDefault="001918AD" w:rsidP="001918AD">
      <w:pPr>
        <w:keepLines/>
        <w:rPr>
          <w:lang w:val="en-US"/>
        </w:rPr>
      </w:pPr>
      <w:r w:rsidRPr="001918AD">
        <w:rPr>
          <w:lang w:val="en-US"/>
        </w:rPr>
        <w:t xml:space="preserve">2.   Al, Na, K  </w:t>
      </w:r>
    </w:p>
    <w:p w:rsidR="001918AD" w:rsidRPr="007C1E20" w:rsidRDefault="001918AD" w:rsidP="001918AD">
      <w:pPr>
        <w:keepLines/>
        <w:rPr>
          <w:lang w:val="en-US"/>
        </w:rPr>
      </w:pPr>
      <w:r w:rsidRPr="007C1E20">
        <w:rPr>
          <w:lang w:val="en-US"/>
        </w:rPr>
        <w:t xml:space="preserve">3.   Fe, Zn, Mg  </w:t>
      </w:r>
    </w:p>
    <w:p w:rsidR="001A1CDC" w:rsidRPr="007C1E20" w:rsidRDefault="001918AD" w:rsidP="001918AD">
      <w:pPr>
        <w:keepLines/>
        <w:rPr>
          <w:sz w:val="16"/>
          <w:lang w:val="en-US"/>
        </w:rPr>
      </w:pPr>
      <w:r w:rsidRPr="007C1E20">
        <w:rPr>
          <w:lang w:val="en-US"/>
        </w:rPr>
        <w:t xml:space="preserve">4.   Fe, Zn, Al  </w:t>
      </w:r>
    </w:p>
    <w:p w:rsidR="001A1CDC" w:rsidRPr="007C1E20" w:rsidRDefault="001A1CDC" w:rsidP="001A1CDC">
      <w:pPr>
        <w:rPr>
          <w:sz w:val="4"/>
          <w:lang w:val="en-US"/>
        </w:rPr>
      </w:pPr>
    </w:p>
    <w:p w:rsidR="001A1CDC" w:rsidRPr="007C1E20" w:rsidRDefault="001A1CDC" w:rsidP="001A1CDC">
      <w:pPr>
        <w:rPr>
          <w:sz w:val="4"/>
          <w:lang w:val="en-US"/>
        </w:rPr>
      </w:pPr>
    </w:p>
    <w:p w:rsidR="001A1CDC" w:rsidRPr="007C1E20" w:rsidRDefault="001A1CDC" w:rsidP="001A1CDC">
      <w:pPr>
        <w:keepNext/>
        <w:keepLines/>
        <w:rPr>
          <w:sz w:val="2"/>
          <w:lang w:val="en-US"/>
        </w:rPr>
      </w:pPr>
    </w:p>
    <w:p w:rsidR="001A1CDC" w:rsidRPr="007C1E20" w:rsidRDefault="001A1CDC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A8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F96192" w:rsidRPr="00F96192" w:rsidRDefault="003D4E6D" w:rsidP="00F96192">
      <w:pPr>
        <w:keepNext/>
        <w:keepLines/>
        <w:ind w:left="-57" w:right="-57"/>
      </w:pPr>
      <w:r w:rsidRPr="003D4E6D">
        <w:t xml:space="preserve">Химическая реакция возможна </w:t>
      </w:r>
      <w:proofErr w:type="gramStart"/>
      <w:r w:rsidRPr="003D4E6D">
        <w:t>между</w:t>
      </w:r>
      <w:proofErr w:type="gramEnd"/>
      <w:r w:rsidR="00F96192" w:rsidRPr="00F96192">
        <w:t>:</w:t>
      </w:r>
    </w:p>
    <w:p w:rsidR="003D4E6D" w:rsidRDefault="003D4E6D" w:rsidP="003D4E6D">
      <w:pPr>
        <w:keepNext/>
        <w:keepLines/>
        <w:ind w:left="-57" w:right="-57"/>
      </w:pPr>
      <w:r>
        <w:t xml:space="preserve">1.   </w:t>
      </w:r>
      <w:proofErr w:type="spellStart"/>
      <w:r>
        <w:t>Cu</w:t>
      </w:r>
      <w:proofErr w:type="spellEnd"/>
      <w:r>
        <w:t xml:space="preserve"> и </w:t>
      </w:r>
      <w:proofErr w:type="spellStart"/>
      <w:r>
        <w:t>HCl</w:t>
      </w:r>
      <w:proofErr w:type="spellEnd"/>
      <w:r>
        <w:t xml:space="preserve">  </w:t>
      </w:r>
    </w:p>
    <w:p w:rsidR="003D4E6D" w:rsidRDefault="003D4E6D" w:rsidP="003D4E6D">
      <w:pPr>
        <w:keepNext/>
        <w:keepLines/>
        <w:ind w:left="-57" w:right="-57"/>
      </w:pPr>
      <w:r>
        <w:t xml:space="preserve"> 2.   </w:t>
      </w:r>
      <w:proofErr w:type="spellStart"/>
      <w:r>
        <w:t>Fe</w:t>
      </w:r>
      <w:proofErr w:type="spellEnd"/>
      <w:r>
        <w:t xml:space="preserve"> и Na</w:t>
      </w:r>
      <w:r w:rsidRPr="003D4E6D">
        <w:rPr>
          <w:vertAlign w:val="subscript"/>
        </w:rPr>
        <w:t>3</w:t>
      </w:r>
      <w:r>
        <w:t>PO</w:t>
      </w:r>
      <w:r w:rsidRPr="003D4E6D">
        <w:rPr>
          <w:vertAlign w:val="subscript"/>
        </w:rPr>
        <w:t>4</w:t>
      </w:r>
      <w:r>
        <w:t xml:space="preserve">  </w:t>
      </w:r>
    </w:p>
    <w:p w:rsidR="003D4E6D" w:rsidRPr="003D4E6D" w:rsidRDefault="003D4E6D" w:rsidP="003D4E6D">
      <w:pPr>
        <w:keepNext/>
        <w:keepLines/>
        <w:ind w:left="-57" w:right="-57"/>
        <w:rPr>
          <w:lang w:val="en-US"/>
        </w:rPr>
      </w:pPr>
      <w:r w:rsidRPr="007C1E20">
        <w:t xml:space="preserve"> </w:t>
      </w:r>
      <w:r w:rsidRPr="003D4E6D">
        <w:rPr>
          <w:lang w:val="en-US"/>
        </w:rPr>
        <w:t xml:space="preserve">3.   Ag </w:t>
      </w:r>
      <w:r>
        <w:t>и</w:t>
      </w:r>
      <w:r w:rsidRPr="003D4E6D">
        <w:rPr>
          <w:lang w:val="en-US"/>
        </w:rPr>
        <w:t xml:space="preserve"> </w:t>
      </w:r>
      <w:proofErr w:type="gramStart"/>
      <w:r w:rsidRPr="003D4E6D">
        <w:rPr>
          <w:lang w:val="en-US"/>
        </w:rPr>
        <w:t>Mg(</w:t>
      </w:r>
      <w:proofErr w:type="gramEnd"/>
      <w:r w:rsidRPr="003D4E6D">
        <w:rPr>
          <w:lang w:val="en-US"/>
        </w:rPr>
        <w:t>NO</w:t>
      </w:r>
      <w:r w:rsidRPr="003D4E6D">
        <w:rPr>
          <w:vertAlign w:val="subscript"/>
          <w:lang w:val="en-US"/>
        </w:rPr>
        <w:t>3</w:t>
      </w:r>
      <w:r w:rsidRPr="003D4E6D">
        <w:rPr>
          <w:lang w:val="en-US"/>
        </w:rPr>
        <w:t>)</w:t>
      </w:r>
      <w:r w:rsidRPr="003D4E6D">
        <w:rPr>
          <w:vertAlign w:val="subscript"/>
          <w:lang w:val="en-US"/>
        </w:rPr>
        <w:t>2</w:t>
      </w:r>
      <w:r w:rsidRPr="003D4E6D">
        <w:rPr>
          <w:lang w:val="en-US"/>
        </w:rPr>
        <w:t xml:space="preserve">  </w:t>
      </w:r>
    </w:p>
    <w:p w:rsidR="001A1CDC" w:rsidRPr="003D4E6D" w:rsidRDefault="003D4E6D" w:rsidP="003D4E6D">
      <w:pPr>
        <w:keepNext/>
        <w:keepLines/>
        <w:ind w:left="-57" w:right="-57"/>
        <w:rPr>
          <w:sz w:val="8"/>
          <w:lang w:val="en-US"/>
        </w:rPr>
      </w:pPr>
      <w:r w:rsidRPr="003D4E6D">
        <w:rPr>
          <w:lang w:val="en-US"/>
        </w:rPr>
        <w:t xml:space="preserve"> 4.   Zn </w:t>
      </w:r>
      <w:r>
        <w:t>и</w:t>
      </w:r>
      <w:r w:rsidRPr="003D4E6D">
        <w:rPr>
          <w:lang w:val="en-US"/>
        </w:rPr>
        <w:t xml:space="preserve"> FeCl</w:t>
      </w:r>
      <w:r w:rsidRPr="003D4E6D">
        <w:rPr>
          <w:vertAlign w:val="subscript"/>
          <w:lang w:val="en-US"/>
        </w:rPr>
        <w:t>2</w:t>
      </w:r>
      <w:r w:rsidRPr="003D4E6D">
        <w:rPr>
          <w:lang w:val="en-US"/>
        </w:rPr>
        <w:t xml:space="preserve">  </w:t>
      </w:r>
    </w:p>
    <w:p w:rsidR="001A1CDC" w:rsidRPr="003D4E6D" w:rsidRDefault="001A1CDC" w:rsidP="001A1CDC">
      <w:pPr>
        <w:rPr>
          <w:sz w:val="4"/>
          <w:lang w:val="en-US"/>
        </w:rPr>
      </w:pPr>
    </w:p>
    <w:p w:rsidR="001A1CDC" w:rsidRPr="003D4E6D" w:rsidRDefault="001A1CDC" w:rsidP="001A1CDC">
      <w:pPr>
        <w:rPr>
          <w:sz w:val="4"/>
          <w:lang w:val="en-US"/>
        </w:rPr>
      </w:pPr>
    </w:p>
    <w:p w:rsidR="001A1CDC" w:rsidRPr="003D4E6D" w:rsidRDefault="001A1CDC" w:rsidP="001A1CDC">
      <w:pPr>
        <w:keepNext/>
        <w:keepLines/>
        <w:rPr>
          <w:sz w:val="2"/>
          <w:lang w:val="en-US"/>
        </w:rPr>
      </w:pPr>
    </w:p>
    <w:p w:rsidR="001A1CDC" w:rsidRPr="003D4E6D" w:rsidRDefault="001A1CDC" w:rsidP="001A1CDC">
      <w:pPr>
        <w:keepNext/>
        <w:keepLines/>
        <w:rPr>
          <w:sz w:val="4"/>
          <w:lang w:val="en-US"/>
        </w:rPr>
      </w:pPr>
    </w:p>
    <w:p w:rsidR="001A1CDC" w:rsidRPr="00040F2B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  <w:lang w:val="en-US"/>
        </w:rPr>
        <w:t>A</w:t>
      </w:r>
      <w:r w:rsidRPr="00040F2B">
        <w:rPr>
          <w:b/>
          <w:noProof/>
        </w:rPr>
        <w:t>9</w:t>
      </w:r>
      <w:r w:rsidRPr="00040F2B">
        <w:rPr>
          <w:b/>
        </w:rPr>
        <w:br/>
      </w:r>
    </w:p>
    <w:p w:rsidR="001A1CDC" w:rsidRPr="00040F2B" w:rsidRDefault="001A1CDC" w:rsidP="001A1CDC">
      <w:pPr>
        <w:rPr>
          <w:sz w:val="2"/>
        </w:rPr>
      </w:pPr>
    </w:p>
    <w:p w:rsidR="00F96192" w:rsidRPr="00F96192" w:rsidRDefault="00F96192" w:rsidP="00F96192">
      <w:pPr>
        <w:keepNext/>
        <w:keepLines/>
        <w:ind w:left="-57" w:right="-57"/>
      </w:pPr>
      <w:r w:rsidRPr="00F96192">
        <w:t>Оксид серы (</w:t>
      </w:r>
      <w:r w:rsidRPr="00F96192">
        <w:rPr>
          <w:lang w:val="en-US"/>
        </w:rPr>
        <w:t>IV</w:t>
      </w:r>
      <w:r w:rsidRPr="00F96192">
        <w:t>) взаимодействует с каждым из двух веществ:</w:t>
      </w:r>
    </w:p>
    <w:p w:rsidR="003D4E6D" w:rsidRDefault="003D4E6D" w:rsidP="003D4E6D">
      <w:pPr>
        <w:keepNext/>
        <w:keepLines/>
        <w:ind w:left="-57" w:right="-57"/>
      </w:pPr>
      <w:r>
        <w:t xml:space="preserve">1.   вода и соляная кислота  </w:t>
      </w:r>
    </w:p>
    <w:p w:rsidR="003D4E6D" w:rsidRDefault="003D4E6D" w:rsidP="003D4E6D">
      <w:pPr>
        <w:keepNext/>
        <w:keepLines/>
        <w:ind w:left="-57" w:right="-57"/>
      </w:pPr>
      <w:r>
        <w:t xml:space="preserve">2.   кислород и оксид магния  </w:t>
      </w:r>
    </w:p>
    <w:p w:rsidR="003D4E6D" w:rsidRDefault="003D4E6D" w:rsidP="003D4E6D">
      <w:pPr>
        <w:keepNext/>
        <w:keepLines/>
        <w:ind w:left="-57" w:right="-57"/>
      </w:pPr>
      <w:r>
        <w:t xml:space="preserve">3.   оксид кальция и гидроксид натрия  </w:t>
      </w:r>
    </w:p>
    <w:p w:rsidR="001A1CDC" w:rsidRPr="001A1CDC" w:rsidRDefault="003D4E6D" w:rsidP="003D4E6D">
      <w:pPr>
        <w:keepNext/>
        <w:keepLines/>
        <w:ind w:left="-57" w:right="-57"/>
        <w:rPr>
          <w:sz w:val="8"/>
        </w:rPr>
      </w:pPr>
      <w:r>
        <w:t xml:space="preserve">4.   вода и медь  </w:t>
      </w: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A10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ind w:left="-57" w:right="-57"/>
        <w:rPr>
          <w:sz w:val="8"/>
        </w:rPr>
      </w:pPr>
    </w:p>
    <w:p w:rsidR="00F96192" w:rsidRPr="00F96192" w:rsidRDefault="003D4E6D" w:rsidP="00F96192">
      <w:pPr>
        <w:keepLines/>
      </w:pPr>
      <w:r w:rsidRPr="003D4E6D">
        <w:t>Гидроксид натрия </w:t>
      </w:r>
      <w:r w:rsidRPr="003D4E6D">
        <w:rPr>
          <w:b/>
          <w:bCs/>
          <w:u w:val="single"/>
        </w:rPr>
        <w:t>не реагирует</w:t>
      </w:r>
      <w:r w:rsidRPr="003D4E6D">
        <w:t> </w:t>
      </w:r>
      <w:proofErr w:type="gramStart"/>
      <w:r w:rsidRPr="003D4E6D">
        <w:t>с</w:t>
      </w:r>
      <w:proofErr w:type="gramEnd"/>
      <w:r>
        <w:t>:</w:t>
      </w:r>
    </w:p>
    <w:p w:rsidR="001A1CDC" w:rsidRPr="00F96192" w:rsidRDefault="003D4E6D" w:rsidP="003D4E6D">
      <w:pPr>
        <w:keepLines/>
        <w:rPr>
          <w:sz w:val="16"/>
          <w:lang w:val="en-US"/>
        </w:rPr>
      </w:pPr>
      <w:r w:rsidRPr="003D4E6D">
        <w:rPr>
          <w:lang w:val="en-US"/>
        </w:rPr>
        <w:t xml:space="preserve">1.   </w:t>
      </w:r>
      <w:proofErr w:type="gramStart"/>
      <w:r w:rsidRPr="003D4E6D">
        <w:rPr>
          <w:lang w:val="en-US"/>
        </w:rPr>
        <w:t>Al(</w:t>
      </w:r>
      <w:proofErr w:type="gramEnd"/>
      <w:r w:rsidRPr="003D4E6D">
        <w:rPr>
          <w:lang w:val="en-US"/>
        </w:rPr>
        <w:t>OH)</w:t>
      </w:r>
      <w:r w:rsidRPr="003D4E6D">
        <w:rPr>
          <w:vertAlign w:val="subscript"/>
          <w:lang w:val="en-US"/>
        </w:rPr>
        <w:t>3</w:t>
      </w:r>
      <w:r w:rsidRPr="003D4E6D">
        <w:rPr>
          <w:lang w:val="en-US"/>
        </w:rPr>
        <w:t xml:space="preserve"> </w:t>
      </w:r>
      <w:r w:rsidR="007C1E20">
        <w:rPr>
          <w:lang w:val="en-US"/>
        </w:rPr>
        <w:t xml:space="preserve">    </w:t>
      </w:r>
      <w:r w:rsidRPr="003D4E6D">
        <w:rPr>
          <w:lang w:val="en-US"/>
        </w:rPr>
        <w:t xml:space="preserve">  2.   </w:t>
      </w:r>
      <w:proofErr w:type="spellStart"/>
      <w:proofErr w:type="gramStart"/>
      <w:r w:rsidRPr="003D4E6D">
        <w:rPr>
          <w:lang w:val="en-US"/>
        </w:rPr>
        <w:t>ZnO</w:t>
      </w:r>
      <w:proofErr w:type="spellEnd"/>
      <w:r w:rsidRPr="003D4E6D">
        <w:rPr>
          <w:lang w:val="en-US"/>
        </w:rPr>
        <w:t xml:space="preserve">  </w:t>
      </w:r>
      <w:r w:rsidR="007C1E20">
        <w:rPr>
          <w:lang w:val="en-US"/>
        </w:rPr>
        <w:t xml:space="preserve">     </w:t>
      </w:r>
      <w:r w:rsidRPr="003D4E6D">
        <w:rPr>
          <w:lang w:val="en-US"/>
        </w:rPr>
        <w:t xml:space="preserve"> 3.</w:t>
      </w:r>
      <w:proofErr w:type="gramEnd"/>
      <w:r w:rsidRPr="003D4E6D">
        <w:rPr>
          <w:lang w:val="en-US"/>
        </w:rPr>
        <w:t xml:space="preserve">   </w:t>
      </w:r>
      <w:proofErr w:type="gramStart"/>
      <w:r w:rsidRPr="003D4E6D">
        <w:rPr>
          <w:lang w:val="en-US"/>
        </w:rPr>
        <w:t>H2SO</w:t>
      </w:r>
      <w:r w:rsidRPr="003D4E6D">
        <w:rPr>
          <w:vertAlign w:val="subscript"/>
          <w:lang w:val="en-US"/>
        </w:rPr>
        <w:t>4</w:t>
      </w:r>
      <w:r w:rsidRPr="003D4E6D">
        <w:rPr>
          <w:lang w:val="en-US"/>
        </w:rPr>
        <w:t xml:space="preserve">  </w:t>
      </w:r>
      <w:r w:rsidR="007C1E20">
        <w:rPr>
          <w:lang w:val="en-US"/>
        </w:rPr>
        <w:t xml:space="preserve">       </w:t>
      </w:r>
      <w:r w:rsidRPr="003D4E6D">
        <w:rPr>
          <w:lang w:val="en-US"/>
        </w:rPr>
        <w:t xml:space="preserve"> 4.</w:t>
      </w:r>
      <w:proofErr w:type="gramEnd"/>
      <w:r w:rsidRPr="003D4E6D">
        <w:rPr>
          <w:lang w:val="en-US"/>
        </w:rPr>
        <w:t xml:space="preserve">   </w:t>
      </w:r>
      <w:proofErr w:type="gramStart"/>
      <w:r w:rsidRPr="003D4E6D">
        <w:rPr>
          <w:lang w:val="en-US"/>
        </w:rPr>
        <w:t>Ba(</w:t>
      </w:r>
      <w:proofErr w:type="gramEnd"/>
      <w:r w:rsidRPr="003D4E6D">
        <w:rPr>
          <w:lang w:val="en-US"/>
        </w:rPr>
        <w:t>OH)</w:t>
      </w:r>
      <w:r w:rsidRPr="003D4E6D">
        <w:rPr>
          <w:vertAlign w:val="subscript"/>
          <w:lang w:val="en-US"/>
        </w:rPr>
        <w:t>2</w:t>
      </w:r>
      <w:r w:rsidRPr="003D4E6D">
        <w:rPr>
          <w:lang w:val="en-US"/>
        </w:rPr>
        <w:t xml:space="preserve">  </w:t>
      </w:r>
    </w:p>
    <w:p w:rsidR="001A1CDC" w:rsidRPr="00F96192" w:rsidRDefault="001A1CDC" w:rsidP="001A1CDC">
      <w:pPr>
        <w:rPr>
          <w:sz w:val="4"/>
          <w:lang w:val="en-US"/>
        </w:rPr>
      </w:pPr>
    </w:p>
    <w:p w:rsidR="001A1CDC" w:rsidRPr="00F96192" w:rsidRDefault="001A1CDC" w:rsidP="001A1CDC">
      <w:pPr>
        <w:rPr>
          <w:sz w:val="4"/>
          <w:lang w:val="en-US"/>
        </w:rPr>
      </w:pPr>
    </w:p>
    <w:p w:rsidR="001A1CDC" w:rsidRPr="00F96192" w:rsidRDefault="001A1CDC" w:rsidP="001A1CDC">
      <w:pPr>
        <w:keepNext/>
        <w:keepLines/>
        <w:rPr>
          <w:sz w:val="2"/>
          <w:lang w:val="en-US"/>
        </w:rPr>
      </w:pPr>
    </w:p>
    <w:p w:rsidR="001A1CDC" w:rsidRPr="00F96192" w:rsidRDefault="001A1CDC" w:rsidP="001A1CDC">
      <w:pPr>
        <w:keepNext/>
        <w:keepLines/>
        <w:rPr>
          <w:sz w:val="4"/>
          <w:lang w:val="en-US"/>
        </w:rPr>
      </w:pPr>
    </w:p>
    <w:p w:rsidR="001A1CDC" w:rsidRPr="007C1E20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3D4E6D">
        <w:rPr>
          <w:b/>
          <w:noProof/>
          <w:lang w:val="en-US"/>
        </w:rPr>
        <w:t>A</w:t>
      </w:r>
      <w:r w:rsidRPr="007C1E20">
        <w:rPr>
          <w:b/>
          <w:noProof/>
        </w:rPr>
        <w:t>11</w:t>
      </w:r>
      <w:r w:rsidRPr="007C1E20">
        <w:rPr>
          <w:b/>
        </w:rPr>
        <w:br/>
      </w:r>
    </w:p>
    <w:p w:rsidR="001A1CDC" w:rsidRPr="007C1E20" w:rsidRDefault="001A1CDC" w:rsidP="001A1CDC">
      <w:pPr>
        <w:rPr>
          <w:sz w:val="2"/>
        </w:rPr>
      </w:pPr>
    </w:p>
    <w:p w:rsidR="001A1CDC" w:rsidRPr="007C1E20" w:rsidRDefault="001A1CDC" w:rsidP="001A1CDC">
      <w:pPr>
        <w:keepNext/>
        <w:keepLines/>
        <w:ind w:left="-57" w:right="-57"/>
        <w:rPr>
          <w:sz w:val="8"/>
        </w:rPr>
      </w:pPr>
    </w:p>
    <w:p w:rsidR="00F96192" w:rsidRPr="00F96192" w:rsidRDefault="003D4E6D" w:rsidP="00F96192">
      <w:pPr>
        <w:keepLines/>
      </w:pPr>
      <w:r w:rsidRPr="003D4E6D">
        <w:t>Хлорид железа (II) реагирует с каждым из двух веществ:</w:t>
      </w:r>
    </w:p>
    <w:p w:rsidR="003D4E6D" w:rsidRDefault="003D4E6D" w:rsidP="003D4E6D">
      <w:pPr>
        <w:keepLines/>
      </w:pPr>
      <w:r>
        <w:t xml:space="preserve">1.   </w:t>
      </w:r>
      <w:proofErr w:type="spellStart"/>
      <w:r>
        <w:t>MgO</w:t>
      </w:r>
      <w:proofErr w:type="spellEnd"/>
      <w:r>
        <w:t xml:space="preserve"> и </w:t>
      </w:r>
      <w:proofErr w:type="spellStart"/>
      <w:r>
        <w:t>HCl</w:t>
      </w:r>
      <w:proofErr w:type="spellEnd"/>
      <w:r>
        <w:t xml:space="preserve">  </w:t>
      </w:r>
    </w:p>
    <w:p w:rsidR="003D4E6D" w:rsidRDefault="003D4E6D" w:rsidP="003D4E6D">
      <w:pPr>
        <w:keepLines/>
      </w:pPr>
      <w:r>
        <w:t xml:space="preserve">2.   </w:t>
      </w:r>
      <w:proofErr w:type="spellStart"/>
      <w:r>
        <w:t>Zn</w:t>
      </w:r>
      <w:proofErr w:type="spellEnd"/>
      <w:r>
        <w:t xml:space="preserve"> и AgNO</w:t>
      </w:r>
      <w:r w:rsidRPr="003D4E6D">
        <w:rPr>
          <w:vertAlign w:val="subscript"/>
        </w:rPr>
        <w:t>3</w:t>
      </w:r>
      <w:r>
        <w:t xml:space="preserve">  </w:t>
      </w:r>
    </w:p>
    <w:p w:rsidR="003D4E6D" w:rsidRPr="007C1E20" w:rsidRDefault="003D4E6D" w:rsidP="003D4E6D">
      <w:pPr>
        <w:keepLines/>
        <w:rPr>
          <w:lang w:val="en-US"/>
        </w:rPr>
      </w:pPr>
      <w:r w:rsidRPr="007C1E20">
        <w:rPr>
          <w:lang w:val="en-US"/>
        </w:rPr>
        <w:t>3.   HNO</w:t>
      </w:r>
      <w:r w:rsidRPr="007C1E20">
        <w:rPr>
          <w:vertAlign w:val="subscript"/>
          <w:lang w:val="en-US"/>
        </w:rPr>
        <w:t>3</w:t>
      </w:r>
      <w:r w:rsidRPr="007C1E20">
        <w:rPr>
          <w:lang w:val="en-US"/>
        </w:rPr>
        <w:t xml:space="preserve"> </w:t>
      </w:r>
      <w:r>
        <w:t>и</w:t>
      </w:r>
      <w:r w:rsidRPr="007C1E20">
        <w:rPr>
          <w:lang w:val="en-US"/>
        </w:rPr>
        <w:t xml:space="preserve"> CO</w:t>
      </w:r>
      <w:r w:rsidRPr="007C1E20">
        <w:rPr>
          <w:vertAlign w:val="subscript"/>
          <w:lang w:val="en-US"/>
        </w:rPr>
        <w:t>2</w:t>
      </w:r>
      <w:r w:rsidRPr="007C1E20">
        <w:rPr>
          <w:lang w:val="en-US"/>
        </w:rPr>
        <w:t xml:space="preserve">  </w:t>
      </w:r>
    </w:p>
    <w:p w:rsidR="001A1CDC" w:rsidRPr="00F96192" w:rsidRDefault="003D4E6D" w:rsidP="003D4E6D">
      <w:pPr>
        <w:keepLines/>
        <w:rPr>
          <w:sz w:val="16"/>
          <w:lang w:val="en-US"/>
        </w:rPr>
      </w:pPr>
      <w:r w:rsidRPr="007C1E20">
        <w:rPr>
          <w:lang w:val="en-US"/>
        </w:rPr>
        <w:t xml:space="preserve">4.   </w:t>
      </w:r>
      <w:proofErr w:type="spellStart"/>
      <w:r w:rsidRPr="007C1E20">
        <w:rPr>
          <w:lang w:val="en-US"/>
        </w:rPr>
        <w:t>CaO</w:t>
      </w:r>
      <w:proofErr w:type="spellEnd"/>
      <w:r w:rsidRPr="007C1E20">
        <w:rPr>
          <w:lang w:val="en-US"/>
        </w:rPr>
        <w:t xml:space="preserve"> </w:t>
      </w:r>
      <w:r>
        <w:t>и</w:t>
      </w:r>
      <w:r w:rsidRPr="007C1E20">
        <w:rPr>
          <w:lang w:val="en-US"/>
        </w:rPr>
        <w:t xml:space="preserve"> CO</w:t>
      </w:r>
      <w:r w:rsidRPr="007C1E20">
        <w:rPr>
          <w:vertAlign w:val="subscript"/>
          <w:lang w:val="en-US"/>
        </w:rPr>
        <w:t>2</w:t>
      </w:r>
      <w:r w:rsidRPr="007C1E20">
        <w:rPr>
          <w:lang w:val="en-US"/>
        </w:rPr>
        <w:t xml:space="preserve">  </w:t>
      </w:r>
    </w:p>
    <w:p w:rsidR="001A1CDC" w:rsidRPr="00F96192" w:rsidRDefault="001A1CDC" w:rsidP="001A1CDC">
      <w:pPr>
        <w:rPr>
          <w:sz w:val="4"/>
          <w:lang w:val="en-US"/>
        </w:rPr>
      </w:pPr>
    </w:p>
    <w:p w:rsidR="001A1CDC" w:rsidRPr="00F96192" w:rsidRDefault="001A1CDC" w:rsidP="001A1CDC">
      <w:pPr>
        <w:rPr>
          <w:sz w:val="4"/>
          <w:lang w:val="en-US"/>
        </w:rPr>
      </w:pPr>
    </w:p>
    <w:p w:rsidR="001A1CDC" w:rsidRPr="00F96192" w:rsidRDefault="001A1CDC" w:rsidP="001A1CDC">
      <w:pPr>
        <w:keepNext/>
        <w:keepLines/>
        <w:rPr>
          <w:sz w:val="2"/>
          <w:lang w:val="en-US"/>
        </w:rPr>
      </w:pPr>
    </w:p>
    <w:p w:rsidR="001A1CDC" w:rsidRPr="00F96192" w:rsidRDefault="001A1CDC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A12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ind w:left="-57" w:right="-57"/>
        <w:rPr>
          <w:sz w:val="8"/>
        </w:rPr>
      </w:pPr>
    </w:p>
    <w:p w:rsidR="00F96192" w:rsidRPr="00F96192" w:rsidRDefault="00F96192" w:rsidP="00F96192">
      <w:r w:rsidRPr="00F96192">
        <w:t>В схеме превращений</w:t>
      </w:r>
    </w:p>
    <w:p w:rsidR="00F96192" w:rsidRPr="00F96192" w:rsidRDefault="003D4E6D" w:rsidP="00F96192">
      <w:r w:rsidRPr="003D4E6D">
        <w:rPr>
          <w:noProof/>
        </w:rPr>
        <w:drawing>
          <wp:inline distT="0" distB="0" distL="0" distR="0" wp14:anchorId="48D9401C" wp14:editId="517D4D0F">
            <wp:extent cx="95250" cy="104775"/>
            <wp:effectExtent l="0" t="0" r="0" b="0"/>
            <wp:docPr id="111" name="Рисунок 111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4F021EF3" wp14:editId="1F6A3CB3">
            <wp:extent cx="95250" cy="104775"/>
            <wp:effectExtent l="0" t="0" r="0" b="0"/>
            <wp:docPr id="110" name="Рисунок 110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49A7727F" wp14:editId="37E05950">
            <wp:extent cx="95250" cy="104775"/>
            <wp:effectExtent l="0" t="0" r="0" b="0"/>
            <wp:docPr id="109" name="Рисунок 109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34CF3079" wp14:editId="0B8366B4">
            <wp:extent cx="95250" cy="104775"/>
            <wp:effectExtent l="0" t="0" r="0" b="0"/>
            <wp:docPr id="108" name="Рисунок 108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4B07CB93" wp14:editId="0519AB7C">
            <wp:extent cx="95250" cy="104775"/>
            <wp:effectExtent l="0" t="0" r="0" b="0"/>
            <wp:docPr id="107" name="Рисунок 107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44D468CC" wp14:editId="23C52F28">
            <wp:extent cx="95250" cy="104775"/>
            <wp:effectExtent l="0" t="0" r="0" b="0"/>
            <wp:docPr id="106" name="Рисунок 106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5EAECB39" wp14:editId="72B744A9">
            <wp:extent cx="95250" cy="104775"/>
            <wp:effectExtent l="0" t="0" r="0" b="0"/>
            <wp:docPr id="105" name="Рисунок 105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7BD20A5E" wp14:editId="43E4A578">
            <wp:extent cx="95250" cy="104775"/>
            <wp:effectExtent l="0" t="0" r="0" b="0"/>
            <wp:docPr id="104" name="Рисунок 104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35ACC708" wp14:editId="405C60F6">
            <wp:extent cx="95250" cy="104775"/>
            <wp:effectExtent l="0" t="0" r="0" b="0"/>
            <wp:docPr id="103" name="Рисунок 103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33009C27" wp14:editId="39735564">
            <wp:extent cx="95250" cy="104775"/>
            <wp:effectExtent l="0" t="0" r="0" b="0"/>
            <wp:docPr id="102" name="Рисунок 102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189FB346" wp14:editId="41AD4505">
            <wp:extent cx="95250" cy="104775"/>
            <wp:effectExtent l="0" t="0" r="0" b="0"/>
            <wp:docPr id="101" name="Рисунок 101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2F3D9A53" wp14:editId="69561CE5">
            <wp:extent cx="95250" cy="104775"/>
            <wp:effectExtent l="0" t="0" r="0" b="0"/>
            <wp:docPr id="100" name="Рисунок 100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279F669E" wp14:editId="293084AE">
            <wp:extent cx="95250" cy="104775"/>
            <wp:effectExtent l="0" t="0" r="0" b="0"/>
            <wp:docPr id="99" name="Рисунок 99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455ED36A" wp14:editId="61E158EE">
            <wp:extent cx="95250" cy="104775"/>
            <wp:effectExtent l="0" t="0" r="0" b="0"/>
            <wp:docPr id="98" name="Рисунок 98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1D1D90FC" wp14:editId="124FC3F4">
            <wp:extent cx="95250" cy="104775"/>
            <wp:effectExtent l="0" t="0" r="0" b="0"/>
            <wp:docPr id="97" name="Рисунок 97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drawing>
          <wp:inline distT="0" distB="0" distL="0" distR="0" wp14:anchorId="191D2828" wp14:editId="0E9A4912">
            <wp:extent cx="95250" cy="104775"/>
            <wp:effectExtent l="0" t="0" r="0" b="0"/>
            <wp:docPr id="96" name="Рисунок 96" descr="ggg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gg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t>Ca </w:t>
      </w:r>
      <w:r w:rsidRPr="003D4E6D">
        <w:rPr>
          <w:noProof/>
        </w:rPr>
        <w:drawing>
          <wp:inline distT="0" distB="0" distL="0" distR="0" wp14:anchorId="4FF1F667" wp14:editId="1086B678">
            <wp:extent cx="733425" cy="219075"/>
            <wp:effectExtent l="0" t="0" r="9525" b="9525"/>
            <wp:docPr id="95" name="Рисунок 95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t> X</w:t>
      </w:r>
      <w:r w:rsidRPr="003D4E6D">
        <w:rPr>
          <w:noProof/>
          <w:vertAlign w:val="subscript"/>
        </w:rPr>
        <w:t>1</w:t>
      </w:r>
      <w:r w:rsidRPr="003D4E6D">
        <w:rPr>
          <w:noProof/>
        </w:rPr>
        <w:t> </w:t>
      </w:r>
      <w:r w:rsidRPr="003D4E6D">
        <w:rPr>
          <w:noProof/>
        </w:rPr>
        <w:drawing>
          <wp:inline distT="0" distB="0" distL="0" distR="0" wp14:anchorId="1B12E666" wp14:editId="3F1D9180">
            <wp:extent cx="800100" cy="228600"/>
            <wp:effectExtent l="0" t="0" r="0" b="0"/>
            <wp:docPr id="94" name="Рисунок 94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rPr>
          <w:noProof/>
        </w:rPr>
        <w:t> X</w:t>
      </w:r>
      <w:r w:rsidRPr="003D4E6D">
        <w:rPr>
          <w:noProof/>
          <w:vertAlign w:val="subscript"/>
        </w:rPr>
        <w:t>2</w:t>
      </w:r>
      <w:r w:rsidRPr="003D4E6D">
        <w:rPr>
          <w:noProof/>
        </w:rPr>
        <w:br/>
      </w:r>
      <w:r w:rsidRPr="003D4E6D">
        <w:t>веществами «</w:t>
      </w:r>
      <w:r w:rsidRPr="003D4E6D">
        <w:rPr>
          <w:b/>
          <w:bCs/>
        </w:rPr>
        <w:t>X</w:t>
      </w:r>
      <w:r w:rsidRPr="003D4E6D">
        <w:rPr>
          <w:b/>
          <w:bCs/>
          <w:vertAlign w:val="subscript"/>
        </w:rPr>
        <w:t>1</w:t>
      </w:r>
      <w:r w:rsidRPr="003D4E6D">
        <w:t>» и «</w:t>
      </w:r>
      <w:r w:rsidRPr="003D4E6D">
        <w:rPr>
          <w:b/>
          <w:bCs/>
        </w:rPr>
        <w:t>X</w:t>
      </w:r>
      <w:r w:rsidRPr="003D4E6D">
        <w:rPr>
          <w:b/>
          <w:bCs/>
          <w:vertAlign w:val="subscript"/>
        </w:rPr>
        <w:t>2</w:t>
      </w:r>
      <w:r w:rsidRPr="003D4E6D">
        <w:t>» являются соответственно</w:t>
      </w:r>
    </w:p>
    <w:p w:rsidR="003D4E6D" w:rsidRPr="003D4E6D" w:rsidRDefault="003D4E6D" w:rsidP="003D4E6D">
      <w:pPr>
        <w:rPr>
          <w:lang w:val="en-US"/>
        </w:rPr>
      </w:pPr>
      <w:r w:rsidRPr="003D4E6D">
        <w:rPr>
          <w:lang w:val="en-US"/>
        </w:rPr>
        <w:t xml:space="preserve">1.   </w:t>
      </w:r>
      <w:proofErr w:type="spellStart"/>
      <w:proofErr w:type="gramStart"/>
      <w:r w:rsidRPr="003D4E6D">
        <w:rPr>
          <w:lang w:val="en-US"/>
        </w:rPr>
        <w:t>Ca</w:t>
      </w:r>
      <w:proofErr w:type="spellEnd"/>
      <w:r w:rsidRPr="003D4E6D">
        <w:rPr>
          <w:lang w:val="en-US"/>
        </w:rPr>
        <w:t>(</w:t>
      </w:r>
      <w:proofErr w:type="gramEnd"/>
      <w:r w:rsidRPr="003D4E6D">
        <w:rPr>
          <w:lang w:val="en-US"/>
        </w:rPr>
        <w:t>OH)</w:t>
      </w:r>
      <w:r w:rsidRPr="003D4E6D">
        <w:rPr>
          <w:vertAlign w:val="subscript"/>
          <w:lang w:val="en-US"/>
        </w:rPr>
        <w:t>2</w:t>
      </w:r>
      <w:r w:rsidRPr="003D4E6D">
        <w:rPr>
          <w:lang w:val="en-US"/>
        </w:rPr>
        <w:t>, CaCO</w:t>
      </w:r>
      <w:r w:rsidRPr="003D4E6D">
        <w:rPr>
          <w:vertAlign w:val="subscript"/>
          <w:lang w:val="en-US"/>
        </w:rPr>
        <w:t>3</w:t>
      </w:r>
      <w:r w:rsidRPr="003D4E6D">
        <w:rPr>
          <w:lang w:val="en-US"/>
        </w:rPr>
        <w:t xml:space="preserve">  </w:t>
      </w:r>
    </w:p>
    <w:p w:rsidR="003D4E6D" w:rsidRPr="003D4E6D" w:rsidRDefault="003D4E6D" w:rsidP="003D4E6D">
      <w:pPr>
        <w:rPr>
          <w:lang w:val="en-US"/>
        </w:rPr>
      </w:pPr>
      <w:r w:rsidRPr="003D4E6D">
        <w:rPr>
          <w:lang w:val="en-US"/>
        </w:rPr>
        <w:t xml:space="preserve">2.   </w:t>
      </w:r>
      <w:proofErr w:type="spellStart"/>
      <w:r w:rsidRPr="003D4E6D">
        <w:rPr>
          <w:lang w:val="en-US"/>
        </w:rPr>
        <w:t>CaO</w:t>
      </w:r>
      <w:proofErr w:type="spellEnd"/>
      <w:r w:rsidRPr="003D4E6D">
        <w:rPr>
          <w:lang w:val="en-US"/>
        </w:rPr>
        <w:t>, CaCO</w:t>
      </w:r>
      <w:r w:rsidRPr="003D4E6D">
        <w:rPr>
          <w:vertAlign w:val="subscript"/>
          <w:lang w:val="en-US"/>
        </w:rPr>
        <w:t>3</w:t>
      </w:r>
      <w:r w:rsidRPr="003D4E6D">
        <w:rPr>
          <w:lang w:val="en-US"/>
        </w:rPr>
        <w:t xml:space="preserve">  </w:t>
      </w:r>
    </w:p>
    <w:p w:rsidR="003D4E6D" w:rsidRPr="007C1E20" w:rsidRDefault="003D4E6D" w:rsidP="003D4E6D">
      <w:pPr>
        <w:rPr>
          <w:lang w:val="en-US"/>
        </w:rPr>
      </w:pPr>
      <w:r w:rsidRPr="003D4E6D">
        <w:rPr>
          <w:lang w:val="en-US"/>
        </w:rPr>
        <w:t xml:space="preserve">3.   </w:t>
      </w:r>
      <w:proofErr w:type="spellStart"/>
      <w:proofErr w:type="gramStart"/>
      <w:r w:rsidRPr="007C1E20">
        <w:rPr>
          <w:lang w:val="en-US"/>
        </w:rPr>
        <w:t>Ca</w:t>
      </w:r>
      <w:proofErr w:type="spellEnd"/>
      <w:r w:rsidRPr="007C1E20">
        <w:rPr>
          <w:lang w:val="en-US"/>
        </w:rPr>
        <w:t>(</w:t>
      </w:r>
      <w:proofErr w:type="gramEnd"/>
      <w:r w:rsidRPr="007C1E20">
        <w:rPr>
          <w:lang w:val="en-US"/>
        </w:rPr>
        <w:t>OH)</w:t>
      </w:r>
      <w:r w:rsidRPr="007C1E20">
        <w:rPr>
          <w:vertAlign w:val="subscript"/>
          <w:lang w:val="en-US"/>
        </w:rPr>
        <w:t>2</w:t>
      </w:r>
      <w:r w:rsidRPr="007C1E20">
        <w:rPr>
          <w:lang w:val="en-US"/>
        </w:rPr>
        <w:t xml:space="preserve">, </w:t>
      </w:r>
      <w:proofErr w:type="spellStart"/>
      <w:r w:rsidRPr="007C1E20">
        <w:rPr>
          <w:lang w:val="en-US"/>
        </w:rPr>
        <w:t>CaO</w:t>
      </w:r>
      <w:proofErr w:type="spellEnd"/>
      <w:r w:rsidRPr="007C1E20">
        <w:rPr>
          <w:lang w:val="en-US"/>
        </w:rPr>
        <w:t xml:space="preserve">  </w:t>
      </w:r>
    </w:p>
    <w:p w:rsidR="001A1CDC" w:rsidRPr="001A1CDC" w:rsidRDefault="003D4E6D" w:rsidP="003D4E6D">
      <w:pPr>
        <w:rPr>
          <w:sz w:val="4"/>
        </w:rPr>
      </w:pPr>
      <w:r>
        <w:t xml:space="preserve">4.   </w:t>
      </w:r>
      <w:proofErr w:type="spellStart"/>
      <w:r>
        <w:t>Ca</w:t>
      </w:r>
      <w:proofErr w:type="spellEnd"/>
      <w:r>
        <w:t>(OH)</w:t>
      </w:r>
      <w:r w:rsidRPr="003D4E6D">
        <w:rPr>
          <w:vertAlign w:val="subscript"/>
        </w:rPr>
        <w:t>2</w:t>
      </w:r>
      <w:r>
        <w:t>, CaC</w:t>
      </w:r>
      <w:r w:rsidRPr="003D4E6D">
        <w:rPr>
          <w:vertAlign w:val="subscript"/>
        </w:rPr>
        <w:t>2</w:t>
      </w:r>
      <w:r>
        <w:t xml:space="preserve">  </w:t>
      </w: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A13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ind w:left="-57" w:right="-57"/>
        <w:rPr>
          <w:sz w:val="8"/>
          <w:szCs w:val="28"/>
        </w:rPr>
      </w:pPr>
    </w:p>
    <w:p w:rsidR="00F96192" w:rsidRPr="00F96192" w:rsidRDefault="003D4E6D" w:rsidP="00F96192">
      <w:pPr>
        <w:keepLines/>
        <w:rPr>
          <w:szCs w:val="28"/>
        </w:rPr>
      </w:pPr>
      <w:r w:rsidRPr="003D4E6D">
        <w:rPr>
          <w:szCs w:val="28"/>
        </w:rPr>
        <w:t>Карбоксильную группу содержат молекулы</w:t>
      </w:r>
    </w:p>
    <w:p w:rsidR="003D4E6D" w:rsidRPr="003D4E6D" w:rsidRDefault="003D4E6D" w:rsidP="003D4E6D">
      <w:pPr>
        <w:keepLines/>
        <w:rPr>
          <w:szCs w:val="28"/>
        </w:rPr>
      </w:pPr>
      <w:r w:rsidRPr="003D4E6D">
        <w:rPr>
          <w:szCs w:val="28"/>
        </w:rPr>
        <w:t xml:space="preserve">1.   сложных эфиров  </w:t>
      </w:r>
    </w:p>
    <w:p w:rsidR="003D4E6D" w:rsidRPr="003D4E6D" w:rsidRDefault="003D4E6D" w:rsidP="003D4E6D">
      <w:pPr>
        <w:keepLines/>
        <w:rPr>
          <w:szCs w:val="28"/>
        </w:rPr>
      </w:pPr>
      <w:r w:rsidRPr="003D4E6D">
        <w:rPr>
          <w:szCs w:val="28"/>
        </w:rPr>
        <w:t xml:space="preserve">2.   альдегидов  </w:t>
      </w:r>
    </w:p>
    <w:p w:rsidR="003D4E6D" w:rsidRPr="003D4E6D" w:rsidRDefault="003D4E6D" w:rsidP="003D4E6D">
      <w:pPr>
        <w:keepLines/>
        <w:rPr>
          <w:szCs w:val="28"/>
        </w:rPr>
      </w:pPr>
      <w:r w:rsidRPr="003D4E6D">
        <w:rPr>
          <w:szCs w:val="28"/>
        </w:rPr>
        <w:t xml:space="preserve">3.   многоатомных спиртов  </w:t>
      </w:r>
    </w:p>
    <w:p w:rsidR="001A1CDC" w:rsidRPr="00F96192" w:rsidRDefault="003D4E6D" w:rsidP="003D4E6D">
      <w:pPr>
        <w:keepLines/>
        <w:rPr>
          <w:sz w:val="22"/>
        </w:rPr>
      </w:pPr>
      <w:r w:rsidRPr="003D4E6D">
        <w:rPr>
          <w:szCs w:val="28"/>
        </w:rPr>
        <w:t xml:space="preserve">4.   карбоновых кислот  </w:t>
      </w:r>
    </w:p>
    <w:p w:rsidR="001A1CDC" w:rsidRPr="00F96192" w:rsidRDefault="001A1CDC" w:rsidP="001A1CDC">
      <w:pPr>
        <w:rPr>
          <w:sz w:val="4"/>
        </w:rPr>
      </w:pPr>
    </w:p>
    <w:p w:rsidR="001A1CDC" w:rsidRPr="00F96192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A14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F96192" w:rsidRDefault="003D4E6D" w:rsidP="00F96192">
      <w:pPr>
        <w:keepLines/>
        <w:rPr>
          <w:lang w:val="en-US"/>
        </w:rPr>
      </w:pPr>
      <w:r w:rsidRPr="003D4E6D">
        <w:t>Число </w:t>
      </w:r>
      <w:proofErr w:type="gramStart"/>
      <w:r w:rsidRPr="003D4E6D">
        <w:rPr>
          <w:noProof/>
        </w:rPr>
        <w:drawing>
          <wp:inline distT="0" distB="0" distL="0" distR="0" wp14:anchorId="252A4AA7" wp14:editId="627EBF95">
            <wp:extent cx="152400" cy="95250"/>
            <wp:effectExtent l="0" t="0" r="0" b="0"/>
            <wp:docPr id="71" name="Рисунок 71" descr="\pi">
              <a:hlinkClick xmlns:a="http://schemas.openxmlformats.org/drawingml/2006/main" r:id="rId1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pi">
                      <a:hlinkClick r:id="rId1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6D">
        <w:t>-</w:t>
      </w:r>
      <w:proofErr w:type="gramEnd"/>
      <w:r w:rsidRPr="003D4E6D">
        <w:t xml:space="preserve">связей в молекуле </w:t>
      </w:r>
      <w:proofErr w:type="spellStart"/>
      <w:r w:rsidRPr="003D4E6D">
        <w:t>пропина</w:t>
      </w:r>
      <w:proofErr w:type="spellEnd"/>
      <w:r w:rsidRPr="003D4E6D">
        <w:t xml:space="preserve"> равно</w:t>
      </w:r>
    </w:p>
    <w:p w:rsidR="007C1E20" w:rsidRPr="007C1E20" w:rsidRDefault="007C1E20" w:rsidP="00F96192">
      <w:pPr>
        <w:keepLines/>
        <w:rPr>
          <w:sz w:val="6"/>
          <w:szCs w:val="6"/>
          <w:lang w:val="en-US"/>
        </w:rPr>
      </w:pPr>
    </w:p>
    <w:p w:rsidR="001A1CDC" w:rsidRPr="001A1CDC" w:rsidRDefault="003D4E6D" w:rsidP="003D4E6D">
      <w:pPr>
        <w:keepLines/>
        <w:rPr>
          <w:sz w:val="22"/>
        </w:rPr>
      </w:pPr>
      <w:r>
        <w:t xml:space="preserve">1. 1  </w:t>
      </w:r>
      <w:r w:rsidR="007C1E20">
        <w:rPr>
          <w:lang w:val="en-US"/>
        </w:rPr>
        <w:t xml:space="preserve">          </w:t>
      </w:r>
      <w:r>
        <w:t xml:space="preserve">2. 2  </w:t>
      </w:r>
      <w:r w:rsidR="007C1E20">
        <w:rPr>
          <w:lang w:val="en-US"/>
        </w:rPr>
        <w:t xml:space="preserve">         </w:t>
      </w:r>
      <w:r>
        <w:t xml:space="preserve">3. 3  </w:t>
      </w:r>
      <w:r w:rsidR="007C1E20">
        <w:rPr>
          <w:lang w:val="en-US"/>
        </w:rPr>
        <w:t xml:space="preserve">          </w:t>
      </w:r>
      <w:r>
        <w:t xml:space="preserve">4. 4  </w:t>
      </w: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A15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0E083D" w:rsidRPr="000E083D" w:rsidRDefault="00EC7739" w:rsidP="000E083D">
      <w:pPr>
        <w:keepLines/>
      </w:pPr>
      <w:r w:rsidRPr="00EC7739">
        <w:t>Кислотные свойства наиболее выражены у</w:t>
      </w:r>
    </w:p>
    <w:p w:rsidR="00EC7739" w:rsidRDefault="00EC7739" w:rsidP="00EC7739">
      <w:pPr>
        <w:keepLines/>
      </w:pPr>
      <w:r>
        <w:t xml:space="preserve">1.   фенола  </w:t>
      </w:r>
    </w:p>
    <w:p w:rsidR="00EC7739" w:rsidRDefault="00EC7739" w:rsidP="00EC7739">
      <w:pPr>
        <w:keepLines/>
      </w:pPr>
      <w:r>
        <w:t xml:space="preserve">2.   метанола  </w:t>
      </w:r>
    </w:p>
    <w:p w:rsidR="00EC7739" w:rsidRDefault="00EC7739" w:rsidP="00EC7739">
      <w:pPr>
        <w:keepLines/>
      </w:pPr>
      <w:r>
        <w:t xml:space="preserve">3.   этанола  </w:t>
      </w:r>
    </w:p>
    <w:p w:rsidR="001A1CDC" w:rsidRPr="001A1CDC" w:rsidRDefault="00EC7739" w:rsidP="00EC7739">
      <w:pPr>
        <w:keepLines/>
        <w:rPr>
          <w:sz w:val="22"/>
        </w:rPr>
      </w:pPr>
      <w:r>
        <w:t xml:space="preserve">4.   глицерина  </w:t>
      </w:r>
    </w:p>
    <w:p w:rsidR="001A1CDC" w:rsidRPr="007C1E20" w:rsidRDefault="001A1CDC" w:rsidP="001A1CDC">
      <w:pPr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A16</w:t>
      </w:r>
      <w:r w:rsidRPr="001A1CDC">
        <w:rPr>
          <w:b/>
        </w:rPr>
        <w:br/>
      </w:r>
    </w:p>
    <w:p w:rsidR="000E083D" w:rsidRPr="000E083D" w:rsidRDefault="00EC7739" w:rsidP="000E083D">
      <w:pPr>
        <w:keepNext/>
        <w:keepLines/>
        <w:ind w:left="-57" w:right="-57"/>
      </w:pPr>
      <w:r w:rsidRPr="00EC7739">
        <w:t>Реакция «серебряного зеркала» характерна для каждого из двух веществ:</w:t>
      </w:r>
    </w:p>
    <w:p w:rsidR="00EC7739" w:rsidRDefault="00EC7739" w:rsidP="00EC7739">
      <w:pPr>
        <w:keepNext/>
        <w:keepLines/>
        <w:ind w:left="-57" w:right="-57"/>
      </w:pPr>
      <w:r>
        <w:t xml:space="preserve">1.   глюкозы и формальдегида  </w:t>
      </w:r>
    </w:p>
    <w:p w:rsidR="00EC7739" w:rsidRDefault="00EC7739" w:rsidP="00EC7739">
      <w:pPr>
        <w:keepNext/>
        <w:keepLines/>
        <w:ind w:left="-57" w:right="-57"/>
      </w:pPr>
      <w:r>
        <w:t xml:space="preserve">2.   глюкозы и глицерина  </w:t>
      </w:r>
    </w:p>
    <w:p w:rsidR="00EC7739" w:rsidRDefault="00EC7739" w:rsidP="00EC7739">
      <w:pPr>
        <w:keepNext/>
        <w:keepLines/>
        <w:ind w:left="-57" w:right="-57"/>
      </w:pPr>
      <w:r>
        <w:t xml:space="preserve">3.   сахарозы и глицерина  </w:t>
      </w:r>
    </w:p>
    <w:p w:rsidR="001A1CDC" w:rsidRPr="007C1E20" w:rsidRDefault="00EC7739" w:rsidP="00EC7739">
      <w:pPr>
        <w:keepNext/>
        <w:keepLines/>
        <w:ind w:left="-57" w:right="-57"/>
        <w:rPr>
          <w:sz w:val="8"/>
          <w:lang w:val="en-US"/>
        </w:rPr>
      </w:pPr>
      <w:r>
        <w:t xml:space="preserve">4.   сахарозы и формальдегида  </w:t>
      </w: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rPr>
          <w:sz w:val="2"/>
        </w:rPr>
      </w:pPr>
    </w:p>
    <w:p w:rsidR="000E083D" w:rsidRPr="007C1E20" w:rsidRDefault="000E083D" w:rsidP="000E083D">
      <w:pPr>
        <w:keepLines/>
      </w:pPr>
    </w:p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EC7739" w:rsidRPr="00EC7739" w:rsidTr="007C1E20">
        <w:tc>
          <w:tcPr>
            <w:tcW w:w="10605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461E9A" w:rsidRDefault="007C1E20" w:rsidP="00461E9A">
            <w:pPr>
              <w:keepLines/>
              <w:rPr>
                <w:lang w:val="en-US"/>
              </w:rPr>
            </w:pPr>
            <w:r w:rsidRPr="000E083D">
              <w:lastRenderedPageBreak/>
              <w:t>Бутановая кислота образуется в результате взаимодействия</w:t>
            </w:r>
          </w:p>
          <w:p w:rsidR="00461E9A" w:rsidRPr="00461E9A" w:rsidRDefault="00461E9A" w:rsidP="00461E9A">
            <w:pPr>
              <w:pStyle w:val="ab"/>
              <w:keepLines/>
              <w:numPr>
                <w:ilvl w:val="0"/>
                <w:numId w:val="2"/>
              </w:numPr>
              <w:rPr>
                <w:lang w:val="en-US"/>
              </w:rPr>
            </w:pPr>
            <w:r w:rsidRPr="00461E9A">
              <w:t>CH</w:t>
            </w:r>
            <w:r w:rsidRPr="00461E9A">
              <w:rPr>
                <w:vertAlign w:val="subscript"/>
              </w:rPr>
              <w:t>4</w:t>
            </w:r>
            <w:r w:rsidRPr="00461E9A">
              <w:t> + Cl</w:t>
            </w:r>
            <w:r w:rsidRPr="00461E9A">
              <w:rPr>
                <w:vertAlign w:val="subscript"/>
              </w:rPr>
              <w:t>2</w:t>
            </w:r>
            <w:r w:rsidRPr="00461E9A">
              <w:drawing>
                <wp:inline distT="0" distB="0" distL="0" distR="0" wp14:anchorId="35C97ED3" wp14:editId="0E132FBC">
                  <wp:extent cx="628650" cy="180975"/>
                  <wp:effectExtent l="0" t="0" r="0" b="9525"/>
                  <wp:docPr id="5" name="Рисунок 5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t> и C</w:t>
            </w:r>
            <w:r w:rsidRPr="00461E9A">
              <w:rPr>
                <w:vertAlign w:val="subscript"/>
              </w:rPr>
              <w:t>2</w:t>
            </w:r>
            <w:r w:rsidRPr="00461E9A">
              <w:t>H</w:t>
            </w:r>
            <w:r w:rsidRPr="00461E9A">
              <w:rPr>
                <w:vertAlign w:val="subscript"/>
              </w:rPr>
              <w:t>2</w:t>
            </w:r>
            <w:r w:rsidRPr="00461E9A">
              <w:t> + Cl</w:t>
            </w:r>
            <w:r w:rsidRPr="00461E9A">
              <w:rPr>
                <w:vertAlign w:val="subscript"/>
              </w:rPr>
              <w:t>2</w:t>
            </w:r>
            <w:r w:rsidRPr="00461E9A">
              <w:drawing>
                <wp:inline distT="0" distB="0" distL="0" distR="0" wp14:anchorId="111AF2ED" wp14:editId="51E62758">
                  <wp:extent cx="447675" cy="104775"/>
                  <wp:effectExtent l="0" t="0" r="9525" b="9525"/>
                  <wp:docPr id="6" name="Рисунок 6" descr="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t> </w:t>
            </w:r>
          </w:p>
          <w:p w:rsidR="00461E9A" w:rsidRDefault="00461E9A" w:rsidP="00461E9A">
            <w:pPr>
              <w:pStyle w:val="ab"/>
              <w:keepLines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461E9A">
              <w:rPr>
                <w:lang w:val="en-US"/>
              </w:rPr>
              <w:t>CH</w:t>
            </w:r>
            <w:r w:rsidRPr="00461E9A">
              <w:rPr>
                <w:vertAlign w:val="subscript"/>
                <w:lang w:val="en-US"/>
              </w:rPr>
              <w:t>3</w:t>
            </w:r>
            <w:r w:rsidRPr="00461E9A">
              <w:rPr>
                <w:lang w:val="en-US"/>
              </w:rPr>
              <w:t xml:space="preserve">COONa + </w:t>
            </w:r>
            <w:proofErr w:type="spellStart"/>
            <w:r w:rsidRPr="00461E9A">
              <w:rPr>
                <w:lang w:val="en-US"/>
              </w:rPr>
              <w:t>HCl</w:t>
            </w:r>
            <w:proofErr w:type="spellEnd"/>
            <w:r w:rsidRPr="00461E9A">
              <w:rPr>
                <w:lang w:val="en-US"/>
              </w:rPr>
              <w:t> </w:t>
            </w:r>
            <w:r w:rsidRPr="00461E9A">
              <w:drawing>
                <wp:inline distT="0" distB="0" distL="0" distR="0" wp14:anchorId="4DB06D56" wp14:editId="045F5FFA">
                  <wp:extent cx="447675" cy="104775"/>
                  <wp:effectExtent l="0" t="0" r="9525" b="9525"/>
                  <wp:docPr id="11" name="Рисунок 11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rPr>
                <w:lang w:val="en-US"/>
              </w:rPr>
              <w:t> </w:t>
            </w:r>
            <w:r w:rsidRPr="00461E9A">
              <w:t>и</w:t>
            </w:r>
            <w:r w:rsidRPr="00461E9A">
              <w:rPr>
                <w:lang w:val="en-US"/>
              </w:rPr>
              <w:t xml:space="preserve"> C</w:t>
            </w:r>
            <w:r w:rsidRPr="00461E9A">
              <w:rPr>
                <w:vertAlign w:val="subscript"/>
                <w:lang w:val="en-US"/>
              </w:rPr>
              <w:t>6</w:t>
            </w:r>
            <w:r w:rsidRPr="00461E9A">
              <w:rPr>
                <w:lang w:val="en-US"/>
              </w:rPr>
              <w:t>H</w:t>
            </w:r>
            <w:r w:rsidRPr="00461E9A">
              <w:rPr>
                <w:vertAlign w:val="subscript"/>
                <w:lang w:val="en-US"/>
              </w:rPr>
              <w:t>6</w:t>
            </w:r>
            <w:r w:rsidRPr="00461E9A">
              <w:rPr>
                <w:lang w:val="en-US"/>
              </w:rPr>
              <w:t> + Br</w:t>
            </w:r>
            <w:r w:rsidRPr="00461E9A">
              <w:rPr>
                <w:vertAlign w:val="subscript"/>
                <w:lang w:val="en-US"/>
              </w:rPr>
              <w:t>2</w:t>
            </w:r>
            <w:r w:rsidRPr="00461E9A">
              <w:rPr>
                <w:lang w:val="en-US"/>
              </w:rPr>
              <w:t> </w:t>
            </w:r>
            <w:r w:rsidRPr="00461E9A">
              <w:drawing>
                <wp:inline distT="0" distB="0" distL="0" distR="0" wp14:anchorId="59F1A43A" wp14:editId="26363DEE">
                  <wp:extent cx="571500" cy="180975"/>
                  <wp:effectExtent l="0" t="0" r="0" b="9525"/>
                  <wp:docPr id="12" name="Рисунок 12" descr="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rPr>
                <w:lang w:val="en-US"/>
              </w:rPr>
              <w:t> </w:t>
            </w:r>
          </w:p>
          <w:p w:rsidR="00461E9A" w:rsidRDefault="00461E9A" w:rsidP="00461E9A">
            <w:pPr>
              <w:pStyle w:val="ab"/>
              <w:keepLines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461E9A">
              <w:rPr>
                <w:lang w:val="en-US"/>
              </w:rPr>
              <w:t>H</w:t>
            </w:r>
            <w:r w:rsidRPr="00461E9A">
              <w:rPr>
                <w:vertAlign w:val="subscript"/>
                <w:lang w:val="en-US"/>
              </w:rPr>
              <w:t>2</w:t>
            </w:r>
            <w:r w:rsidRPr="00461E9A">
              <w:rPr>
                <w:lang w:val="en-US"/>
              </w:rPr>
              <w:t>SO</w:t>
            </w:r>
            <w:r w:rsidRPr="00461E9A">
              <w:rPr>
                <w:vertAlign w:val="subscript"/>
                <w:lang w:val="en-US"/>
              </w:rPr>
              <w:t>4</w:t>
            </w:r>
            <w:r w:rsidRPr="00461E9A">
              <w:rPr>
                <w:lang w:val="en-US"/>
              </w:rPr>
              <w:t> + Zn </w:t>
            </w:r>
            <w:r w:rsidRPr="00461E9A">
              <w:drawing>
                <wp:inline distT="0" distB="0" distL="0" distR="0" wp14:anchorId="27EDBB2A" wp14:editId="66320D47">
                  <wp:extent cx="447675" cy="104775"/>
                  <wp:effectExtent l="0" t="0" r="9525" b="9525"/>
                  <wp:docPr id="13" name="Рисунок 13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rPr>
                <w:lang w:val="en-US"/>
              </w:rPr>
              <w:t> </w:t>
            </w:r>
            <w:r w:rsidRPr="00461E9A">
              <w:t>и</w:t>
            </w:r>
            <w:r w:rsidRPr="00461E9A">
              <w:rPr>
                <w:lang w:val="en-US"/>
              </w:rPr>
              <w:t xml:space="preserve"> H</w:t>
            </w:r>
            <w:r w:rsidRPr="00461E9A">
              <w:rPr>
                <w:vertAlign w:val="subscript"/>
                <w:lang w:val="en-US"/>
              </w:rPr>
              <w:t>2</w:t>
            </w:r>
            <w:r w:rsidRPr="00461E9A">
              <w:rPr>
                <w:lang w:val="en-US"/>
              </w:rPr>
              <w:t>SO</w:t>
            </w:r>
            <w:r w:rsidRPr="00461E9A">
              <w:rPr>
                <w:vertAlign w:val="subscript"/>
                <w:lang w:val="en-US"/>
              </w:rPr>
              <w:t>4</w:t>
            </w:r>
            <w:r w:rsidRPr="00461E9A">
              <w:rPr>
                <w:lang w:val="en-US"/>
              </w:rPr>
              <w:t xml:space="preserve"> + </w:t>
            </w:r>
            <w:proofErr w:type="spellStart"/>
            <w:r w:rsidRPr="00461E9A">
              <w:rPr>
                <w:lang w:val="en-US"/>
              </w:rPr>
              <w:t>CuO</w:t>
            </w:r>
            <w:proofErr w:type="spellEnd"/>
            <w:r w:rsidRPr="00461E9A">
              <w:rPr>
                <w:lang w:val="en-US"/>
              </w:rPr>
              <w:t> </w:t>
            </w:r>
            <w:r w:rsidRPr="00461E9A">
              <w:drawing>
                <wp:inline distT="0" distB="0" distL="0" distR="0" wp14:anchorId="29344086" wp14:editId="549C2574">
                  <wp:extent cx="447675" cy="104775"/>
                  <wp:effectExtent l="0" t="0" r="9525" b="9525"/>
                  <wp:docPr id="14" name="Рисунок 14" descr="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rPr>
                <w:lang w:val="en-US"/>
              </w:rPr>
              <w:t> </w:t>
            </w:r>
          </w:p>
          <w:p w:rsidR="00EC7739" w:rsidRPr="00461E9A" w:rsidRDefault="00461E9A" w:rsidP="00461E9A">
            <w:pPr>
              <w:pStyle w:val="ab"/>
              <w:keepLines/>
              <w:numPr>
                <w:ilvl w:val="0"/>
                <w:numId w:val="2"/>
              </w:numPr>
              <w:rPr>
                <w:lang w:val="en-US"/>
              </w:rPr>
            </w:pPr>
            <w:r w:rsidRPr="00461E9A">
              <w:t>C</w:t>
            </w:r>
            <w:r w:rsidRPr="00461E9A">
              <w:rPr>
                <w:vertAlign w:val="subscript"/>
              </w:rPr>
              <w:t>8</w:t>
            </w:r>
            <w:r w:rsidRPr="00461E9A">
              <w:t>H</w:t>
            </w:r>
            <w:r w:rsidRPr="00461E9A">
              <w:rPr>
                <w:vertAlign w:val="subscript"/>
              </w:rPr>
              <w:t>16</w:t>
            </w:r>
            <w:r w:rsidRPr="00461E9A">
              <w:t> + H</w:t>
            </w:r>
            <w:r w:rsidRPr="00461E9A">
              <w:rPr>
                <w:vertAlign w:val="subscript"/>
              </w:rPr>
              <w:t>2</w:t>
            </w:r>
            <w:r w:rsidRPr="00461E9A">
              <w:t> </w:t>
            </w:r>
            <w:r w:rsidRPr="00461E9A">
              <w:drawing>
                <wp:inline distT="0" distB="0" distL="0" distR="0" wp14:anchorId="24135B77" wp14:editId="15A8BC46">
                  <wp:extent cx="438150" cy="200025"/>
                  <wp:effectExtent l="0" t="0" r="0" b="9525"/>
                  <wp:docPr id="15" name="Рисунок 15" descr="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E9A">
              <w:t> и C</w:t>
            </w:r>
            <w:r w:rsidRPr="00461E9A">
              <w:rPr>
                <w:vertAlign w:val="subscript"/>
              </w:rPr>
              <w:t>2</w:t>
            </w:r>
            <w:r w:rsidRPr="00461E9A">
              <w:t>H</w:t>
            </w:r>
            <w:r w:rsidRPr="00461E9A">
              <w:rPr>
                <w:vertAlign w:val="subscript"/>
              </w:rPr>
              <w:t>6</w:t>
            </w:r>
            <w:r w:rsidRPr="00461E9A">
              <w:t> + Cl</w:t>
            </w:r>
            <w:r w:rsidRPr="00461E9A">
              <w:rPr>
                <w:vertAlign w:val="subscript"/>
              </w:rPr>
              <w:t>2</w:t>
            </w:r>
            <w:r w:rsidRPr="00461E9A">
              <w:t> </w:t>
            </w:r>
            <w:r w:rsidRPr="00461E9A">
              <w:drawing>
                <wp:inline distT="0" distB="0" distL="0" distR="0" wp14:anchorId="054B8D52" wp14:editId="3E7925A2">
                  <wp:extent cx="638175" cy="180975"/>
                  <wp:effectExtent l="0" t="0" r="9525" b="9525"/>
                  <wp:docPr id="17" name="Рисунок 17" descr="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E20" w:rsidRPr="001A1CDC" w:rsidRDefault="007C1E20" w:rsidP="00461E9A">
      <w:pPr>
        <w:keepNext/>
        <w:keepLines/>
        <w:framePr w:w="629" w:hSpace="181" w:vSpace="45" w:wrap="around" w:vAnchor="text" w:hAnchor="page" w:x="960" w:y="-156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A17</w:t>
      </w:r>
      <w:r w:rsidRPr="001A1CDC">
        <w:rPr>
          <w:b/>
        </w:rPr>
        <w:br/>
      </w: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461E9A">
      <w:pPr>
        <w:keepNext/>
        <w:keepLines/>
        <w:framePr w:w="629" w:hSpace="181" w:vSpace="45" w:wrap="around" w:vAnchor="text" w:hAnchor="page" w:x="990" w:y="62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A18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EC7739" w:rsidRPr="00DB7A62" w:rsidRDefault="00EC7739" w:rsidP="007A3BE3">
      <w:pPr>
        <w:keepNext/>
        <w:keepLines/>
        <w:ind w:left="-57" w:right="-57"/>
      </w:pPr>
      <w:r w:rsidRPr="00EC7739">
        <w:t xml:space="preserve">При обычных условиях </w:t>
      </w:r>
      <w:r w:rsidRPr="00EC7739">
        <w:rPr>
          <w:b/>
        </w:rPr>
        <w:t>с наименьшей</w:t>
      </w:r>
      <w:r w:rsidRPr="00EC7739">
        <w:t xml:space="preserve"> скоростью происходит взаимодействие </w:t>
      </w:r>
      <w:proofErr w:type="gramStart"/>
      <w:r w:rsidRPr="00EC7739">
        <w:t>между</w:t>
      </w:r>
      <w:proofErr w:type="gramEnd"/>
      <w:r w:rsidR="007A3BE3" w:rsidRPr="007A3BE3">
        <w:t xml:space="preserve"> </w:t>
      </w:r>
    </w:p>
    <w:p w:rsidR="00461E9A" w:rsidRPr="00461E9A" w:rsidRDefault="00461E9A" w:rsidP="00461E9A">
      <w:pPr>
        <w:pStyle w:val="ab"/>
        <w:keepNext/>
        <w:keepLines/>
        <w:numPr>
          <w:ilvl w:val="0"/>
          <w:numId w:val="3"/>
        </w:numPr>
        <w:ind w:right="-57"/>
        <w:rPr>
          <w:lang w:val="en-US"/>
        </w:rPr>
      </w:pPr>
      <w:proofErr w:type="spellStart"/>
      <w:r w:rsidRPr="00461E9A">
        <w:t>Fe</w:t>
      </w:r>
      <w:proofErr w:type="spellEnd"/>
      <w:r w:rsidRPr="00461E9A">
        <w:t xml:space="preserve"> и O</w:t>
      </w:r>
      <w:r w:rsidRPr="00461E9A">
        <w:rPr>
          <w:vertAlign w:val="subscript"/>
        </w:rPr>
        <w:t>2</w:t>
      </w:r>
      <w:r w:rsidRPr="00461E9A">
        <w:t> </w:t>
      </w:r>
    </w:p>
    <w:p w:rsidR="00461E9A" w:rsidRDefault="00461E9A" w:rsidP="00461E9A">
      <w:pPr>
        <w:pStyle w:val="ab"/>
        <w:keepNext/>
        <w:keepLines/>
        <w:numPr>
          <w:ilvl w:val="0"/>
          <w:numId w:val="3"/>
        </w:numPr>
        <w:ind w:right="-57"/>
        <w:rPr>
          <w:lang w:val="en-US"/>
        </w:rPr>
      </w:pPr>
      <w:proofErr w:type="spellStart"/>
      <w:r w:rsidRPr="00461E9A">
        <w:t>Mg</w:t>
      </w:r>
      <w:proofErr w:type="spellEnd"/>
      <w:r w:rsidRPr="00461E9A">
        <w:t xml:space="preserve"> и </w:t>
      </w:r>
      <w:proofErr w:type="spellStart"/>
      <w:r w:rsidRPr="00461E9A">
        <w:t>HCl</w:t>
      </w:r>
      <w:proofErr w:type="spellEnd"/>
      <w:r w:rsidRPr="00461E9A">
        <w:t> (10% р-р) </w:t>
      </w:r>
    </w:p>
    <w:p w:rsidR="00461E9A" w:rsidRDefault="00461E9A" w:rsidP="00461E9A">
      <w:pPr>
        <w:pStyle w:val="ab"/>
        <w:keepNext/>
        <w:keepLines/>
        <w:numPr>
          <w:ilvl w:val="0"/>
          <w:numId w:val="3"/>
        </w:numPr>
        <w:ind w:right="-57"/>
        <w:rPr>
          <w:lang w:val="en-US"/>
        </w:rPr>
      </w:pPr>
      <w:proofErr w:type="spellStart"/>
      <w:r w:rsidRPr="00461E9A">
        <w:t>Cu</w:t>
      </w:r>
      <w:proofErr w:type="spellEnd"/>
      <w:r w:rsidRPr="00461E9A">
        <w:t xml:space="preserve"> и O</w:t>
      </w:r>
      <w:r w:rsidRPr="00461E9A">
        <w:rPr>
          <w:vertAlign w:val="subscript"/>
        </w:rPr>
        <w:t>2</w:t>
      </w:r>
      <w:r w:rsidRPr="00461E9A">
        <w:t> </w:t>
      </w:r>
    </w:p>
    <w:p w:rsidR="00461E9A" w:rsidRPr="00461E9A" w:rsidRDefault="00461E9A" w:rsidP="00461E9A">
      <w:pPr>
        <w:pStyle w:val="ab"/>
        <w:keepNext/>
        <w:keepLines/>
        <w:numPr>
          <w:ilvl w:val="0"/>
          <w:numId w:val="3"/>
        </w:numPr>
        <w:ind w:right="-57"/>
        <w:rPr>
          <w:lang w:val="en-US"/>
        </w:rPr>
      </w:pPr>
      <w:proofErr w:type="spellStart"/>
      <w:r w:rsidRPr="00461E9A">
        <w:t>Zn</w:t>
      </w:r>
      <w:proofErr w:type="spellEnd"/>
      <w:r w:rsidRPr="00461E9A">
        <w:t xml:space="preserve"> и </w:t>
      </w:r>
      <w:proofErr w:type="spellStart"/>
      <w:r w:rsidRPr="00461E9A">
        <w:t>HCl</w:t>
      </w:r>
      <w:proofErr w:type="spellEnd"/>
      <w:r w:rsidRPr="00461E9A">
        <w:t> (10% р-р) </w:t>
      </w:r>
    </w:p>
    <w:p w:rsidR="001A1CDC" w:rsidRDefault="001A1CDC" w:rsidP="001A1CDC">
      <w:pPr>
        <w:keepNext/>
        <w:keepLines/>
        <w:rPr>
          <w:sz w:val="4"/>
          <w:lang w:val="en-US"/>
        </w:rPr>
      </w:pPr>
    </w:p>
    <w:p w:rsidR="00461E9A" w:rsidRPr="00461E9A" w:rsidRDefault="00461E9A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7929CE">
      <w:pPr>
        <w:keepNext/>
        <w:keepLines/>
        <w:framePr w:w="629" w:hSpace="181" w:vSpace="45" w:wrap="around" w:vAnchor="text" w:hAnchor="page" w:x="900" w:y="45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  <w:lang w:val="en-US"/>
        </w:rPr>
        <w:t>A</w:t>
      </w:r>
      <w:r w:rsidRPr="001A1CDC">
        <w:rPr>
          <w:b/>
          <w:noProof/>
        </w:rPr>
        <w:t>19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Default="001A1CDC" w:rsidP="001A1CDC">
      <w:pPr>
        <w:keepNext/>
        <w:keepLines/>
        <w:ind w:left="-57" w:right="-57"/>
        <w:rPr>
          <w:sz w:val="8"/>
          <w:lang w:val="en-US"/>
        </w:rPr>
      </w:pPr>
    </w:p>
    <w:p w:rsidR="007929CE" w:rsidRPr="007929CE" w:rsidRDefault="007929CE" w:rsidP="001A1CDC">
      <w:pPr>
        <w:keepNext/>
        <w:keepLines/>
        <w:ind w:left="-57" w:right="-57"/>
        <w:rPr>
          <w:sz w:val="8"/>
          <w:lang w:val="en-US"/>
        </w:rPr>
      </w:pPr>
    </w:p>
    <w:p w:rsidR="00EC7739" w:rsidRDefault="00EC7739" w:rsidP="001A1CDC">
      <w:pPr>
        <w:keepNext/>
        <w:keepLines/>
        <w:ind w:left="-57" w:right="-57"/>
      </w:pPr>
      <w:r w:rsidRPr="00EC7739">
        <w:t>Химическое равновесие в системе</w:t>
      </w:r>
    </w:p>
    <w:p w:rsidR="00EC7739" w:rsidRDefault="00EC7739" w:rsidP="001A1CDC">
      <w:pPr>
        <w:keepNext/>
        <w:keepLines/>
        <w:ind w:left="-57" w:right="-57"/>
      </w:pPr>
      <w:r w:rsidRPr="00EC7739">
        <w:t>2NO</w:t>
      </w:r>
      <w:r w:rsidRPr="00EC7739">
        <w:rPr>
          <w:vertAlign w:val="subscript"/>
        </w:rPr>
        <w:t>(г)</w:t>
      </w:r>
      <w:r w:rsidRPr="00EC7739">
        <w:t> + O</w:t>
      </w:r>
      <w:r w:rsidRPr="00EC7739">
        <w:rPr>
          <w:vertAlign w:val="subscript"/>
        </w:rPr>
        <w:t>2(г)</w:t>
      </w:r>
      <w:r w:rsidRPr="00EC7739">
        <w:t> </w:t>
      </w:r>
      <w:r w:rsidRPr="00EC7739">
        <w:rPr>
          <w:noProof/>
        </w:rPr>
        <w:drawing>
          <wp:inline distT="0" distB="0" distL="0" distR="0" wp14:anchorId="2287D76A" wp14:editId="505FB2EE">
            <wp:extent cx="190500" cy="142875"/>
            <wp:effectExtent l="0" t="0" r="0" b="9525"/>
            <wp:docPr id="42" name="Рисунок 42" descr="hi3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i33-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739">
        <w:t> 2NO</w:t>
      </w:r>
      <w:r w:rsidRPr="00EC7739">
        <w:rPr>
          <w:vertAlign w:val="subscript"/>
        </w:rPr>
        <w:t>2(г)</w:t>
      </w:r>
      <w:r w:rsidRPr="00EC7739">
        <w:t> + Q</w:t>
      </w:r>
    </w:p>
    <w:p w:rsidR="001A1CDC" w:rsidRDefault="00EC7739" w:rsidP="001A1CDC">
      <w:pPr>
        <w:keepNext/>
        <w:keepLines/>
        <w:ind w:left="-57" w:right="-57"/>
      </w:pPr>
      <w:r w:rsidRPr="00EC7739">
        <w:t xml:space="preserve">смещается в сторону образования продукта реакции </w:t>
      </w:r>
      <w:proofErr w:type="gramStart"/>
      <w:r w:rsidRPr="00EC7739">
        <w:t>при</w:t>
      </w:r>
      <w:proofErr w:type="gramEnd"/>
    </w:p>
    <w:p w:rsidR="00EC7739" w:rsidRPr="00EC7739" w:rsidRDefault="00EC7739" w:rsidP="00EC7739">
      <w:pPr>
        <w:keepNext/>
        <w:keepLines/>
        <w:ind w:left="-57" w:right="-57"/>
        <w:rPr>
          <w:szCs w:val="28"/>
        </w:rPr>
      </w:pPr>
      <w:r w:rsidRPr="00EC7739">
        <w:rPr>
          <w:szCs w:val="28"/>
        </w:rPr>
        <w:t xml:space="preserve">1.   </w:t>
      </w:r>
      <w:proofErr w:type="gramStart"/>
      <w:r w:rsidRPr="00EC7739">
        <w:rPr>
          <w:szCs w:val="28"/>
        </w:rPr>
        <w:t>повышении</w:t>
      </w:r>
      <w:proofErr w:type="gramEnd"/>
      <w:r w:rsidRPr="00EC7739">
        <w:rPr>
          <w:szCs w:val="28"/>
        </w:rPr>
        <w:t xml:space="preserve"> давления  </w:t>
      </w:r>
    </w:p>
    <w:p w:rsidR="00EC7739" w:rsidRPr="00EC7739" w:rsidRDefault="00EC7739" w:rsidP="00EC7739">
      <w:pPr>
        <w:keepNext/>
        <w:keepLines/>
        <w:ind w:left="-57" w:right="-57"/>
        <w:rPr>
          <w:szCs w:val="28"/>
        </w:rPr>
      </w:pPr>
      <w:r w:rsidRPr="00EC7739">
        <w:rPr>
          <w:szCs w:val="28"/>
        </w:rPr>
        <w:t xml:space="preserve">2.   </w:t>
      </w:r>
      <w:proofErr w:type="gramStart"/>
      <w:r w:rsidRPr="00EC7739">
        <w:rPr>
          <w:szCs w:val="28"/>
        </w:rPr>
        <w:t>повышении</w:t>
      </w:r>
      <w:proofErr w:type="gramEnd"/>
      <w:r w:rsidRPr="00EC7739">
        <w:rPr>
          <w:szCs w:val="28"/>
        </w:rPr>
        <w:t xml:space="preserve"> температуры  </w:t>
      </w:r>
    </w:p>
    <w:p w:rsidR="00EC7739" w:rsidRPr="00EC7739" w:rsidRDefault="00EC7739" w:rsidP="00EC7739">
      <w:pPr>
        <w:keepNext/>
        <w:keepLines/>
        <w:ind w:left="-57" w:right="-57"/>
        <w:rPr>
          <w:szCs w:val="28"/>
        </w:rPr>
      </w:pPr>
      <w:r w:rsidRPr="00EC7739">
        <w:rPr>
          <w:szCs w:val="28"/>
        </w:rPr>
        <w:t xml:space="preserve">3.   </w:t>
      </w:r>
      <w:proofErr w:type="gramStart"/>
      <w:r w:rsidRPr="00EC7739">
        <w:rPr>
          <w:szCs w:val="28"/>
        </w:rPr>
        <w:t>понижении</w:t>
      </w:r>
      <w:proofErr w:type="gramEnd"/>
      <w:r w:rsidRPr="00EC7739">
        <w:rPr>
          <w:szCs w:val="28"/>
        </w:rPr>
        <w:t xml:space="preserve"> давления  </w:t>
      </w:r>
    </w:p>
    <w:p w:rsidR="00EC7739" w:rsidRPr="00EC7739" w:rsidRDefault="00EC7739" w:rsidP="00EC7739">
      <w:pPr>
        <w:keepNext/>
        <w:keepLines/>
        <w:ind w:left="-57" w:right="-57"/>
        <w:rPr>
          <w:szCs w:val="28"/>
        </w:rPr>
      </w:pPr>
      <w:r w:rsidRPr="00EC7739">
        <w:rPr>
          <w:szCs w:val="28"/>
        </w:rPr>
        <w:t xml:space="preserve">4.   </w:t>
      </w:r>
      <w:proofErr w:type="gramStart"/>
      <w:r w:rsidRPr="00EC7739">
        <w:rPr>
          <w:szCs w:val="28"/>
        </w:rPr>
        <w:t>применении</w:t>
      </w:r>
      <w:proofErr w:type="gramEnd"/>
      <w:r w:rsidRPr="00EC7739">
        <w:rPr>
          <w:szCs w:val="28"/>
        </w:rPr>
        <w:t xml:space="preserve"> катализатора  </w:t>
      </w:r>
    </w:p>
    <w:p w:rsidR="001A1CDC" w:rsidRPr="001A1CDC" w:rsidRDefault="001A1CDC" w:rsidP="001A1CDC">
      <w:pPr>
        <w:keepLines/>
        <w:rPr>
          <w:sz w:val="2"/>
        </w:rPr>
      </w:pPr>
    </w:p>
    <w:p w:rsidR="001A1CDC" w:rsidRDefault="001A1CDC" w:rsidP="001A1CDC">
      <w:pPr>
        <w:keepNext/>
        <w:keepLines/>
        <w:rPr>
          <w:sz w:val="4"/>
          <w:lang w:val="en-US"/>
        </w:rPr>
      </w:pPr>
    </w:p>
    <w:p w:rsidR="007929CE" w:rsidRDefault="007929CE" w:rsidP="001A1CDC">
      <w:pPr>
        <w:keepNext/>
        <w:keepLines/>
        <w:rPr>
          <w:sz w:val="4"/>
          <w:lang w:val="en-US"/>
        </w:rPr>
      </w:pPr>
    </w:p>
    <w:p w:rsidR="007929CE" w:rsidRPr="007929CE" w:rsidRDefault="007929CE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A20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7A3BE3" w:rsidRPr="007A3BE3" w:rsidRDefault="00EC7739" w:rsidP="007A3BE3">
      <w:pPr>
        <w:keepNext/>
        <w:keepLines/>
        <w:ind w:left="-57" w:right="-57"/>
      </w:pPr>
      <w:r w:rsidRPr="00EC7739">
        <w:t>Диссоциация по трем ступеням возможна в растворе</w:t>
      </w:r>
    </w:p>
    <w:p w:rsidR="00EC7739" w:rsidRDefault="00EC7739" w:rsidP="00EC7739">
      <w:pPr>
        <w:keepNext/>
        <w:keepLines/>
        <w:ind w:left="-57" w:right="-57"/>
      </w:pPr>
      <w:r>
        <w:t xml:space="preserve">1.   хлорида алюминия  </w:t>
      </w:r>
    </w:p>
    <w:p w:rsidR="00EC7739" w:rsidRDefault="00EC7739" w:rsidP="00EC7739">
      <w:pPr>
        <w:keepNext/>
        <w:keepLines/>
        <w:ind w:left="-57" w:right="-57"/>
      </w:pPr>
      <w:r>
        <w:t xml:space="preserve">2.   нитрата алюминия  </w:t>
      </w:r>
    </w:p>
    <w:p w:rsidR="00EC7739" w:rsidRDefault="00EC7739" w:rsidP="00EC7739">
      <w:pPr>
        <w:keepNext/>
        <w:keepLines/>
        <w:ind w:left="-57" w:right="-57"/>
      </w:pPr>
      <w:r>
        <w:t xml:space="preserve">3.   </w:t>
      </w:r>
      <w:proofErr w:type="spellStart"/>
      <w:r>
        <w:t>ортофосфата</w:t>
      </w:r>
      <w:proofErr w:type="spellEnd"/>
      <w:r>
        <w:t xml:space="preserve"> калия  </w:t>
      </w:r>
    </w:p>
    <w:p w:rsidR="001A1CDC" w:rsidRPr="001A1CDC" w:rsidRDefault="00EC7739" w:rsidP="00EC7739">
      <w:pPr>
        <w:keepNext/>
        <w:keepLines/>
        <w:ind w:left="-57" w:right="-57"/>
        <w:rPr>
          <w:sz w:val="8"/>
        </w:rPr>
      </w:pPr>
      <w:r>
        <w:t xml:space="preserve">4.   ортофосфорной кислоты  </w:t>
      </w:r>
    </w:p>
    <w:p w:rsidR="001A1CDC" w:rsidRDefault="001A1CDC" w:rsidP="001A1CDC">
      <w:pPr>
        <w:keepLines/>
        <w:rPr>
          <w:sz w:val="4"/>
          <w:lang w:val="en-US"/>
        </w:rPr>
      </w:pPr>
    </w:p>
    <w:p w:rsidR="007929CE" w:rsidRDefault="007929CE" w:rsidP="001A1CDC">
      <w:pPr>
        <w:keepLines/>
        <w:rPr>
          <w:sz w:val="4"/>
          <w:lang w:val="en-US"/>
        </w:rPr>
      </w:pPr>
    </w:p>
    <w:p w:rsidR="007929CE" w:rsidRDefault="007929CE" w:rsidP="001A1CDC">
      <w:pPr>
        <w:keepLines/>
        <w:rPr>
          <w:sz w:val="4"/>
          <w:lang w:val="en-US"/>
        </w:rPr>
      </w:pPr>
    </w:p>
    <w:p w:rsidR="007929CE" w:rsidRPr="007929CE" w:rsidRDefault="007929CE" w:rsidP="001A1CDC">
      <w:pPr>
        <w:keepLines/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A21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EC7739" w:rsidRDefault="00EC7739" w:rsidP="007A3BE3">
      <w:pPr>
        <w:keepNext/>
        <w:keepLines/>
        <w:ind w:left="-57" w:right="-57"/>
      </w:pPr>
      <w:r w:rsidRPr="00EC7739">
        <w:t>Сокращенное ионное уравнение реакции</w:t>
      </w:r>
    </w:p>
    <w:p w:rsidR="00EC7739" w:rsidRDefault="00EC7739" w:rsidP="007A3BE3">
      <w:pPr>
        <w:keepNext/>
        <w:keepLines/>
        <w:ind w:left="-57" w:right="-57"/>
      </w:pPr>
      <w:r w:rsidRPr="00EC7739">
        <w:t>Al</w:t>
      </w:r>
      <w:r w:rsidRPr="00EC7739">
        <w:rPr>
          <w:vertAlign w:val="superscript"/>
        </w:rPr>
        <w:t>3+</w:t>
      </w:r>
      <w:r w:rsidRPr="00EC7739">
        <w:t> + 3OH</w:t>
      </w:r>
      <w:r w:rsidRPr="00EC7739">
        <w:rPr>
          <w:vertAlign w:val="superscript"/>
        </w:rPr>
        <w:t>–</w:t>
      </w:r>
      <w:r w:rsidRPr="00EC7739">
        <w:t xml:space="preserve"> = </w:t>
      </w:r>
      <w:proofErr w:type="spellStart"/>
      <w:r w:rsidRPr="00EC7739">
        <w:t>Al</w:t>
      </w:r>
      <w:proofErr w:type="spellEnd"/>
      <w:r w:rsidRPr="00EC7739">
        <w:t>(OH)</w:t>
      </w:r>
      <w:r w:rsidRPr="00EC7739">
        <w:rPr>
          <w:vertAlign w:val="subscript"/>
        </w:rPr>
        <w:t>3</w:t>
      </w:r>
      <w:r w:rsidRPr="00EC7739">
        <w:t> </w:t>
      </w:r>
      <w:r w:rsidRPr="00EC7739">
        <w:rPr>
          <w:noProof/>
        </w:rPr>
        <w:drawing>
          <wp:inline distT="0" distB="0" distL="0" distR="0" wp14:anchorId="7DAF69D7" wp14:editId="4D7C688C">
            <wp:extent cx="152400" cy="180975"/>
            <wp:effectExtent l="0" t="0" r="0" b="9525"/>
            <wp:docPr id="33" name="Рисунок 33" descr="\downarrow">
              <a:hlinkClick xmlns:a="http://schemas.openxmlformats.org/drawingml/2006/main" r:id="rId2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\downarrow">
                      <a:hlinkClick r:id="rId2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E3" w:rsidRPr="007A3BE3" w:rsidRDefault="00EC7739" w:rsidP="007A3BE3">
      <w:pPr>
        <w:keepNext/>
        <w:keepLines/>
        <w:ind w:left="-57" w:right="-57"/>
      </w:pPr>
      <w:r w:rsidRPr="00EC7739">
        <w:t>соответствует взаимодействию</w:t>
      </w:r>
    </w:p>
    <w:p w:rsidR="00EC7739" w:rsidRDefault="00EC7739" w:rsidP="00EC7739">
      <w:pPr>
        <w:keepNext/>
        <w:keepLines/>
        <w:ind w:left="-57" w:right="-57"/>
      </w:pPr>
      <w:r>
        <w:t xml:space="preserve">1.   хлорида алюминия с водой  </w:t>
      </w:r>
    </w:p>
    <w:p w:rsidR="00EC7739" w:rsidRDefault="00EC7739" w:rsidP="00EC7739">
      <w:pPr>
        <w:keepNext/>
        <w:keepLines/>
        <w:ind w:left="-57" w:right="-57"/>
      </w:pPr>
      <w:r>
        <w:t xml:space="preserve">2.   алюминия с водой  </w:t>
      </w:r>
    </w:p>
    <w:p w:rsidR="00EC7739" w:rsidRDefault="00EC7739" w:rsidP="00EC7739">
      <w:pPr>
        <w:keepNext/>
        <w:keepLines/>
        <w:ind w:left="-57" w:right="-57"/>
      </w:pPr>
      <w:r>
        <w:t xml:space="preserve">3.   хлорида алюминия со щелочью  </w:t>
      </w:r>
    </w:p>
    <w:p w:rsidR="001A1CDC" w:rsidRPr="001A1CDC" w:rsidRDefault="00EC7739" w:rsidP="00EC7739">
      <w:pPr>
        <w:keepNext/>
        <w:keepLines/>
        <w:ind w:left="-57" w:right="-57"/>
        <w:rPr>
          <w:sz w:val="8"/>
        </w:rPr>
      </w:pPr>
      <w:r>
        <w:t xml:space="preserve">4.   алюминия со щелочью  </w:t>
      </w: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Default="001A1CDC" w:rsidP="001A1CDC">
      <w:pPr>
        <w:keepNext/>
        <w:keepLines/>
        <w:rPr>
          <w:sz w:val="4"/>
          <w:lang w:val="en-US"/>
        </w:rPr>
      </w:pPr>
    </w:p>
    <w:p w:rsidR="007929CE" w:rsidRDefault="007929CE" w:rsidP="001A1CDC">
      <w:pPr>
        <w:keepNext/>
        <w:keepLines/>
        <w:rPr>
          <w:sz w:val="4"/>
          <w:lang w:val="en-US"/>
        </w:rPr>
      </w:pPr>
    </w:p>
    <w:p w:rsidR="007929CE" w:rsidRDefault="007929CE" w:rsidP="001A1CDC">
      <w:pPr>
        <w:keepNext/>
        <w:keepLines/>
        <w:rPr>
          <w:sz w:val="4"/>
          <w:lang w:val="en-US"/>
        </w:rPr>
      </w:pPr>
    </w:p>
    <w:p w:rsidR="007929CE" w:rsidRPr="007929CE" w:rsidRDefault="007929CE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7C1E20">
      <w:pPr>
        <w:keepNext/>
        <w:keepLines/>
        <w:framePr w:w="629" w:hSpace="181" w:vSpace="45" w:wrap="around" w:vAnchor="text" w:hAnchor="page" w:x="840" w:y="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A22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7A3BE3" w:rsidRDefault="00EC7739" w:rsidP="007A3BE3">
      <w:pPr>
        <w:keepNext/>
        <w:keepLines/>
        <w:ind w:left="-57" w:right="-57"/>
        <w:rPr>
          <w:lang w:val="en-US"/>
        </w:rPr>
      </w:pPr>
      <w:r w:rsidRPr="00EC7739">
        <w:t xml:space="preserve">Окислительные свойства оксид серы (IV) проявляет в реакции </w:t>
      </w:r>
    </w:p>
    <w:p w:rsidR="00461E9A" w:rsidRPr="00461E9A" w:rsidRDefault="00461E9A" w:rsidP="00461E9A">
      <w:pPr>
        <w:pStyle w:val="ab"/>
        <w:keepNext/>
        <w:keepLines/>
        <w:numPr>
          <w:ilvl w:val="0"/>
          <w:numId w:val="4"/>
        </w:numPr>
        <w:ind w:right="-57"/>
        <w:rPr>
          <w:lang w:val="en-US"/>
        </w:rPr>
      </w:pPr>
      <w:r w:rsidRPr="00461E9A">
        <w:t>SO</w:t>
      </w:r>
      <w:r w:rsidRPr="00461E9A">
        <w:rPr>
          <w:vertAlign w:val="subscript"/>
        </w:rPr>
        <w:t>2</w:t>
      </w:r>
      <w:r w:rsidRPr="00461E9A">
        <w:t xml:space="preserve"> + </w:t>
      </w:r>
      <w:proofErr w:type="spellStart"/>
      <w:r w:rsidRPr="00461E9A">
        <w:t>NaOH</w:t>
      </w:r>
      <w:proofErr w:type="spellEnd"/>
      <w:r w:rsidRPr="00461E9A">
        <w:t xml:space="preserve"> = NaHSO</w:t>
      </w:r>
      <w:r w:rsidRPr="00461E9A">
        <w:rPr>
          <w:vertAlign w:val="subscript"/>
        </w:rPr>
        <w:t>3</w:t>
      </w:r>
      <w:r w:rsidRPr="00461E9A">
        <w:t> </w:t>
      </w:r>
    </w:p>
    <w:p w:rsidR="00461E9A" w:rsidRDefault="00461E9A" w:rsidP="00461E9A">
      <w:pPr>
        <w:pStyle w:val="ab"/>
        <w:keepNext/>
        <w:keepLines/>
        <w:numPr>
          <w:ilvl w:val="0"/>
          <w:numId w:val="4"/>
        </w:numPr>
        <w:ind w:right="-57"/>
        <w:rPr>
          <w:lang w:val="en-US"/>
        </w:rPr>
      </w:pPr>
      <w:r w:rsidRPr="00461E9A">
        <w:rPr>
          <w:lang w:val="en-US"/>
        </w:rPr>
        <w:t>SO</w:t>
      </w:r>
      <w:r w:rsidRPr="00461E9A">
        <w:rPr>
          <w:vertAlign w:val="subscript"/>
          <w:lang w:val="en-US"/>
        </w:rPr>
        <w:t>2</w:t>
      </w:r>
      <w:r w:rsidRPr="00461E9A">
        <w:rPr>
          <w:lang w:val="en-US"/>
        </w:rPr>
        <w:t> + Br</w:t>
      </w:r>
      <w:r w:rsidRPr="00461E9A">
        <w:rPr>
          <w:vertAlign w:val="subscript"/>
          <w:lang w:val="en-US"/>
        </w:rPr>
        <w:t>2</w:t>
      </w:r>
      <w:r w:rsidRPr="00461E9A">
        <w:rPr>
          <w:lang w:val="en-US"/>
        </w:rPr>
        <w:t> + 2H</w:t>
      </w:r>
      <w:r w:rsidRPr="00461E9A">
        <w:rPr>
          <w:vertAlign w:val="subscript"/>
          <w:lang w:val="en-US"/>
        </w:rPr>
        <w:t>2</w:t>
      </w:r>
      <w:r w:rsidRPr="00461E9A">
        <w:rPr>
          <w:lang w:val="en-US"/>
        </w:rPr>
        <w:t>O = H</w:t>
      </w:r>
      <w:r w:rsidRPr="00461E9A">
        <w:rPr>
          <w:vertAlign w:val="subscript"/>
          <w:lang w:val="en-US"/>
        </w:rPr>
        <w:t>2</w:t>
      </w:r>
      <w:r w:rsidRPr="00461E9A">
        <w:rPr>
          <w:lang w:val="en-US"/>
        </w:rPr>
        <w:t>SO</w:t>
      </w:r>
      <w:r w:rsidRPr="00461E9A">
        <w:rPr>
          <w:vertAlign w:val="subscript"/>
          <w:lang w:val="en-US"/>
        </w:rPr>
        <w:t>4</w:t>
      </w:r>
      <w:r w:rsidRPr="00461E9A">
        <w:rPr>
          <w:lang w:val="en-US"/>
        </w:rPr>
        <w:t> + 2HBr </w:t>
      </w:r>
    </w:p>
    <w:p w:rsidR="00461E9A" w:rsidRDefault="00461E9A" w:rsidP="00461E9A">
      <w:pPr>
        <w:pStyle w:val="ab"/>
        <w:keepNext/>
        <w:keepLines/>
        <w:numPr>
          <w:ilvl w:val="0"/>
          <w:numId w:val="4"/>
        </w:numPr>
        <w:ind w:right="-57"/>
        <w:rPr>
          <w:lang w:val="en-US"/>
        </w:rPr>
      </w:pPr>
      <w:r w:rsidRPr="00461E9A">
        <w:t>SO</w:t>
      </w:r>
      <w:r w:rsidRPr="00461E9A">
        <w:rPr>
          <w:vertAlign w:val="subscript"/>
        </w:rPr>
        <w:t>2</w:t>
      </w:r>
      <w:r w:rsidRPr="00461E9A">
        <w:t> + 2H</w:t>
      </w:r>
      <w:r w:rsidRPr="00461E9A">
        <w:rPr>
          <w:vertAlign w:val="subscript"/>
        </w:rPr>
        <w:t>2</w:t>
      </w:r>
      <w:r w:rsidRPr="00461E9A">
        <w:t>S = 3S + 2H</w:t>
      </w:r>
      <w:r w:rsidRPr="00461E9A">
        <w:rPr>
          <w:vertAlign w:val="subscript"/>
        </w:rPr>
        <w:t>2</w:t>
      </w:r>
      <w:r w:rsidRPr="00461E9A">
        <w:t>O </w:t>
      </w:r>
    </w:p>
    <w:p w:rsidR="00461E9A" w:rsidRPr="00461E9A" w:rsidRDefault="00461E9A" w:rsidP="00461E9A">
      <w:pPr>
        <w:pStyle w:val="ab"/>
        <w:keepNext/>
        <w:keepLines/>
        <w:numPr>
          <w:ilvl w:val="0"/>
          <w:numId w:val="4"/>
        </w:numPr>
        <w:ind w:right="-57"/>
        <w:rPr>
          <w:lang w:val="en-US"/>
        </w:rPr>
      </w:pPr>
      <w:r w:rsidRPr="00461E9A">
        <w:t>4.   2SO</w:t>
      </w:r>
      <w:r w:rsidRPr="00461E9A">
        <w:rPr>
          <w:vertAlign w:val="subscript"/>
        </w:rPr>
        <w:t>2</w:t>
      </w:r>
      <w:r w:rsidRPr="00461E9A">
        <w:t> + O</w:t>
      </w:r>
      <w:r w:rsidRPr="00461E9A">
        <w:rPr>
          <w:vertAlign w:val="subscript"/>
        </w:rPr>
        <w:t>2</w:t>
      </w:r>
      <w:r w:rsidRPr="00461E9A">
        <w:t> = 2SO</w:t>
      </w:r>
      <w:r w:rsidRPr="00461E9A">
        <w:rPr>
          <w:vertAlign w:val="subscript"/>
        </w:rPr>
        <w:t>3</w:t>
      </w:r>
      <w:r w:rsidRPr="00461E9A">
        <w:t> </w:t>
      </w:r>
    </w:p>
    <w:p w:rsidR="001A1CDC" w:rsidRPr="00040F2B" w:rsidRDefault="001A1CDC" w:rsidP="001A1CDC">
      <w:pPr>
        <w:keepNext/>
        <w:keepLines/>
        <w:ind w:left="-57" w:right="-57"/>
        <w:rPr>
          <w:sz w:val="8"/>
        </w:rPr>
      </w:pPr>
    </w:p>
    <w:p w:rsidR="001A1CDC" w:rsidRPr="00040F2B" w:rsidRDefault="001A1CDC" w:rsidP="001A1CDC">
      <w:pPr>
        <w:keepLines/>
        <w:rPr>
          <w:rFonts w:ascii="Arial" w:hAnsi="Arial"/>
          <w:sz w:val="4"/>
        </w:rPr>
      </w:pPr>
    </w:p>
    <w:p w:rsidR="001A1CDC" w:rsidRPr="00040F2B" w:rsidRDefault="001A1CDC" w:rsidP="001A1CDC">
      <w:pPr>
        <w:keepNext/>
        <w:keepLines/>
        <w:rPr>
          <w:sz w:val="2"/>
        </w:rPr>
      </w:pPr>
    </w:p>
    <w:p w:rsidR="001A1CDC" w:rsidRPr="00040F2B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rPr>
          <w:sz w:val="2"/>
        </w:rPr>
      </w:pPr>
    </w:p>
    <w:p w:rsidR="007A3BE3" w:rsidRDefault="0077623B" w:rsidP="007A3BE3">
      <w:pPr>
        <w:keepNext/>
        <w:keepLines/>
        <w:ind w:left="-57" w:right="-57"/>
        <w:rPr>
          <w:lang w:val="en-US"/>
        </w:rPr>
      </w:pPr>
      <w:r w:rsidRPr="0077623B">
        <w:t xml:space="preserve">Щелочную среду </w:t>
      </w:r>
      <w:r w:rsidRPr="00B66D63">
        <w:t>имеет раствор</w:t>
      </w:r>
    </w:p>
    <w:p w:rsidR="00461E9A" w:rsidRPr="00461E9A" w:rsidRDefault="00461E9A" w:rsidP="00461E9A">
      <w:pPr>
        <w:pStyle w:val="ab"/>
        <w:keepNext/>
        <w:keepLines/>
        <w:numPr>
          <w:ilvl w:val="0"/>
          <w:numId w:val="5"/>
        </w:numPr>
        <w:ind w:right="-57"/>
        <w:rPr>
          <w:lang w:val="en-US"/>
        </w:rPr>
      </w:pPr>
      <w:proofErr w:type="spellStart"/>
      <w:r w:rsidRPr="00461E9A">
        <w:t>Pb</w:t>
      </w:r>
      <w:proofErr w:type="spellEnd"/>
      <w:r w:rsidRPr="00461E9A">
        <w:t>(NO</w:t>
      </w:r>
      <w:r w:rsidRPr="00461E9A">
        <w:rPr>
          <w:vertAlign w:val="subscript"/>
        </w:rPr>
        <w:t>3</w:t>
      </w:r>
      <w:r w:rsidRPr="00461E9A">
        <w:t>)</w:t>
      </w:r>
      <w:r w:rsidRPr="00461E9A">
        <w:rPr>
          <w:vertAlign w:val="subscript"/>
        </w:rPr>
        <w:t>2</w:t>
      </w:r>
      <w:r w:rsidRPr="00461E9A">
        <w:t> </w:t>
      </w:r>
    </w:p>
    <w:p w:rsidR="00461E9A" w:rsidRDefault="00DC0FDD" w:rsidP="00461E9A">
      <w:pPr>
        <w:pStyle w:val="ab"/>
        <w:keepNext/>
        <w:keepLines/>
        <w:numPr>
          <w:ilvl w:val="0"/>
          <w:numId w:val="5"/>
        </w:numPr>
        <w:ind w:right="-57"/>
        <w:rPr>
          <w:lang w:val="en-US"/>
        </w:rPr>
      </w:pPr>
      <w:r w:rsidRPr="00DC0FDD">
        <w:t>NaNO</w:t>
      </w:r>
      <w:r w:rsidRPr="00DC0FDD">
        <w:rPr>
          <w:vertAlign w:val="subscript"/>
        </w:rPr>
        <w:t>3</w:t>
      </w:r>
      <w:r w:rsidRPr="00DC0FDD">
        <w:t> </w:t>
      </w:r>
    </w:p>
    <w:p w:rsidR="00DC0FDD" w:rsidRDefault="00DC0FDD" w:rsidP="00461E9A">
      <w:pPr>
        <w:pStyle w:val="ab"/>
        <w:keepNext/>
        <w:keepLines/>
        <w:numPr>
          <w:ilvl w:val="0"/>
          <w:numId w:val="5"/>
        </w:numPr>
        <w:ind w:right="-57"/>
        <w:rPr>
          <w:lang w:val="en-US"/>
        </w:rPr>
      </w:pPr>
      <w:proofErr w:type="spellStart"/>
      <w:r w:rsidRPr="00DC0FDD">
        <w:t>NaCl</w:t>
      </w:r>
      <w:proofErr w:type="spellEnd"/>
      <w:r w:rsidRPr="00DC0FDD">
        <w:t> </w:t>
      </w:r>
    </w:p>
    <w:p w:rsidR="00DC0FDD" w:rsidRPr="00461E9A" w:rsidRDefault="00DC0FDD" w:rsidP="00461E9A">
      <w:pPr>
        <w:pStyle w:val="ab"/>
        <w:keepNext/>
        <w:keepLines/>
        <w:numPr>
          <w:ilvl w:val="0"/>
          <w:numId w:val="5"/>
        </w:numPr>
        <w:ind w:right="-57"/>
        <w:rPr>
          <w:lang w:val="en-US"/>
        </w:rPr>
      </w:pPr>
      <w:r w:rsidRPr="00DC0FDD">
        <w:t>Na</w:t>
      </w:r>
      <w:r w:rsidRPr="00DC0FDD">
        <w:rPr>
          <w:vertAlign w:val="subscript"/>
        </w:rPr>
        <w:t>2</w:t>
      </w:r>
      <w:r w:rsidRPr="00DC0FDD">
        <w:t>CO</w:t>
      </w:r>
      <w:r w:rsidRPr="00DC0FDD">
        <w:rPr>
          <w:vertAlign w:val="subscript"/>
        </w:rPr>
        <w:t>3</w:t>
      </w:r>
      <w:r w:rsidRPr="00DC0FDD">
        <w:t> </w:t>
      </w:r>
    </w:p>
    <w:p w:rsidR="001A1CDC" w:rsidRPr="00B66D63" w:rsidRDefault="001A1CDC" w:rsidP="001A1CDC">
      <w:pPr>
        <w:keepNext/>
        <w:keepLines/>
        <w:rPr>
          <w:sz w:val="2"/>
          <w:lang w:val="en-US"/>
        </w:rPr>
      </w:pPr>
    </w:p>
    <w:p w:rsidR="007929CE" w:rsidRPr="001A1CDC" w:rsidRDefault="007929CE" w:rsidP="00DB7A62">
      <w:pPr>
        <w:keepNext/>
        <w:keepLines/>
        <w:framePr w:w="629" w:hSpace="181" w:vSpace="45" w:wrap="around" w:vAnchor="text" w:hAnchor="page" w:x="855" w:y="-163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B66D63">
        <w:rPr>
          <w:b/>
          <w:noProof/>
          <w:lang w:val="en-US"/>
        </w:rPr>
        <w:t>A</w:t>
      </w:r>
      <w:r w:rsidRPr="00B66D63">
        <w:rPr>
          <w:b/>
          <w:noProof/>
        </w:rPr>
        <w:t>23</w:t>
      </w:r>
      <w:r w:rsidRPr="001A1CDC">
        <w:rPr>
          <w:b/>
        </w:rPr>
        <w:br/>
      </w:r>
    </w:p>
    <w:p w:rsidR="001A1CDC" w:rsidRPr="001A1CDC" w:rsidRDefault="001A1CDC" w:rsidP="001A1CDC">
      <w:pPr>
        <w:keepNext/>
        <w:keepLines/>
        <w:rPr>
          <w:sz w:val="4"/>
          <w:lang w:val="en-US"/>
        </w:rPr>
      </w:pPr>
    </w:p>
    <w:p w:rsidR="001A1CDC" w:rsidRPr="00040F2B" w:rsidRDefault="001A1CDC" w:rsidP="001A1CDC">
      <w:pPr>
        <w:rPr>
          <w:sz w:val="2"/>
          <w:lang w:val="en-US"/>
        </w:rPr>
      </w:pPr>
    </w:p>
    <w:p w:rsidR="00DB7A62" w:rsidRDefault="00DB7A62" w:rsidP="0077623B">
      <w:pPr>
        <w:keepLines/>
      </w:pPr>
    </w:p>
    <w:p w:rsidR="00DB7A62" w:rsidRPr="00DB7A62" w:rsidRDefault="00DB7A62" w:rsidP="00DB7A62">
      <w:pPr>
        <w:keepLines/>
      </w:pPr>
      <w:r w:rsidRPr="00DB7A62">
        <w:lastRenderedPageBreak/>
        <w:t>Превращение бутана в бутен относится к реакции</w:t>
      </w:r>
    </w:p>
    <w:p w:rsidR="0077623B" w:rsidRDefault="0077623B" w:rsidP="0077623B">
      <w:pPr>
        <w:keepLines/>
      </w:pPr>
      <w:r>
        <w:t xml:space="preserve">1.   полимеризации  </w:t>
      </w:r>
    </w:p>
    <w:p w:rsidR="0077623B" w:rsidRDefault="0077623B" w:rsidP="0077623B">
      <w:pPr>
        <w:keepLines/>
      </w:pPr>
      <w:r>
        <w:t xml:space="preserve">2.   дегидрирования  </w:t>
      </w:r>
    </w:p>
    <w:p w:rsidR="0077623B" w:rsidRDefault="0077623B" w:rsidP="0077623B">
      <w:pPr>
        <w:keepLines/>
      </w:pPr>
      <w:r>
        <w:t xml:space="preserve">3.   дегидратации  </w:t>
      </w:r>
    </w:p>
    <w:p w:rsidR="001A1CDC" w:rsidRPr="007A3BE3" w:rsidRDefault="0077623B" w:rsidP="0077623B">
      <w:pPr>
        <w:keepLines/>
        <w:rPr>
          <w:sz w:val="4"/>
        </w:rPr>
      </w:pPr>
      <w:r>
        <w:t xml:space="preserve">4.   изомеризации  </w:t>
      </w:r>
    </w:p>
    <w:p w:rsidR="001A1CDC" w:rsidRPr="007A3BE3" w:rsidRDefault="001A1CDC" w:rsidP="001A1CDC">
      <w:pPr>
        <w:rPr>
          <w:sz w:val="4"/>
        </w:rPr>
      </w:pPr>
    </w:p>
    <w:p w:rsidR="00DB7A62" w:rsidRPr="00040F2B" w:rsidRDefault="00DB7A62" w:rsidP="00DB7A62">
      <w:pPr>
        <w:keepNext/>
        <w:keepLines/>
        <w:framePr w:w="629" w:hSpace="181" w:vSpace="45" w:wrap="around" w:vAnchor="text" w:hAnchor="page" w:x="930" w:y="-14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040F2B">
        <w:rPr>
          <w:b/>
          <w:noProof/>
          <w:lang w:val="en-US"/>
        </w:rPr>
        <w:t>A24</w:t>
      </w:r>
      <w:r w:rsidRPr="00040F2B">
        <w:rPr>
          <w:b/>
          <w:lang w:val="en-US"/>
        </w:rPr>
        <w:br/>
      </w:r>
    </w:p>
    <w:p w:rsidR="001A1CDC" w:rsidRDefault="001A1CDC" w:rsidP="001A1CDC">
      <w:pPr>
        <w:keepNext/>
        <w:keepLines/>
        <w:rPr>
          <w:sz w:val="2"/>
        </w:rPr>
      </w:pPr>
    </w:p>
    <w:p w:rsidR="00DB7A62" w:rsidRDefault="00DB7A62" w:rsidP="001A1CDC">
      <w:pPr>
        <w:keepNext/>
        <w:keepLines/>
        <w:rPr>
          <w:sz w:val="2"/>
        </w:rPr>
      </w:pPr>
    </w:p>
    <w:p w:rsidR="00DB7A62" w:rsidRDefault="00DB7A62" w:rsidP="001A1CDC">
      <w:pPr>
        <w:keepNext/>
        <w:keepLines/>
        <w:rPr>
          <w:sz w:val="2"/>
        </w:rPr>
      </w:pPr>
    </w:p>
    <w:p w:rsidR="00DB7A62" w:rsidRDefault="00DB7A62" w:rsidP="001A1CDC">
      <w:pPr>
        <w:keepNext/>
        <w:keepLines/>
        <w:rPr>
          <w:sz w:val="2"/>
        </w:rPr>
      </w:pPr>
    </w:p>
    <w:p w:rsidR="00DB7A62" w:rsidRDefault="00DB7A62" w:rsidP="001A1CDC">
      <w:pPr>
        <w:keepNext/>
        <w:keepLines/>
        <w:rPr>
          <w:sz w:val="2"/>
        </w:rPr>
      </w:pPr>
    </w:p>
    <w:p w:rsidR="00DB7A62" w:rsidRDefault="00DB7A62" w:rsidP="001A1CDC">
      <w:pPr>
        <w:keepNext/>
        <w:keepLines/>
        <w:rPr>
          <w:sz w:val="2"/>
        </w:rPr>
      </w:pPr>
    </w:p>
    <w:p w:rsidR="00DB7A62" w:rsidRPr="007A3BE3" w:rsidRDefault="00DB7A62" w:rsidP="001A1CDC">
      <w:pPr>
        <w:keepNext/>
        <w:keepLines/>
        <w:rPr>
          <w:sz w:val="2"/>
        </w:rPr>
      </w:pPr>
    </w:p>
    <w:p w:rsidR="001A1CDC" w:rsidRPr="007A3BE3" w:rsidRDefault="001A1CDC" w:rsidP="001A1CDC">
      <w:pPr>
        <w:keepNext/>
        <w:keepLines/>
        <w:rPr>
          <w:sz w:val="4"/>
        </w:rPr>
      </w:pPr>
    </w:p>
    <w:p w:rsidR="001A1CDC" w:rsidRPr="00040F2B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  <w:lang w:val="en-US"/>
        </w:rPr>
        <w:t>A</w:t>
      </w:r>
      <w:r w:rsidRPr="00040F2B">
        <w:rPr>
          <w:b/>
          <w:noProof/>
        </w:rPr>
        <w:t>25</w:t>
      </w:r>
      <w:r w:rsidRPr="00040F2B">
        <w:rPr>
          <w:b/>
        </w:rPr>
        <w:br/>
      </w:r>
    </w:p>
    <w:p w:rsidR="007A3BE3" w:rsidRPr="007A3BE3" w:rsidRDefault="0077623B" w:rsidP="007A3BE3">
      <w:pPr>
        <w:keepNext/>
        <w:keepLines/>
        <w:ind w:left="-57" w:right="-57"/>
      </w:pPr>
      <w:r w:rsidRPr="0077623B">
        <w:t>Взаимодействуют между собой</w:t>
      </w:r>
      <w:r w:rsidR="007A3BE3" w:rsidRPr="007A3BE3">
        <w:t xml:space="preserve"> </w:t>
      </w:r>
    </w:p>
    <w:p w:rsidR="0077623B" w:rsidRDefault="0077623B" w:rsidP="0077623B">
      <w:pPr>
        <w:keepNext/>
        <w:keepLines/>
        <w:ind w:left="-57" w:right="-57"/>
        <w:rPr>
          <w:noProof/>
        </w:rPr>
      </w:pPr>
      <w:r>
        <w:rPr>
          <w:noProof/>
        </w:rPr>
        <w:t xml:space="preserve">1.   этанол и водород  </w:t>
      </w:r>
    </w:p>
    <w:p w:rsidR="0077623B" w:rsidRDefault="0077623B" w:rsidP="0077623B">
      <w:pPr>
        <w:keepNext/>
        <w:keepLines/>
        <w:ind w:left="-57" w:right="-57"/>
        <w:rPr>
          <w:noProof/>
        </w:rPr>
      </w:pPr>
      <w:r>
        <w:rPr>
          <w:noProof/>
        </w:rPr>
        <w:t xml:space="preserve">2.   уксусная кислота и хлор  </w:t>
      </w:r>
    </w:p>
    <w:p w:rsidR="0077623B" w:rsidRDefault="0077623B" w:rsidP="0077623B">
      <w:pPr>
        <w:keepNext/>
        <w:keepLines/>
        <w:ind w:left="-57" w:right="-57"/>
        <w:rPr>
          <w:noProof/>
        </w:rPr>
      </w:pPr>
      <w:r>
        <w:rPr>
          <w:noProof/>
        </w:rPr>
        <w:t xml:space="preserve">3.   фенол и оксид меди (II)  </w:t>
      </w:r>
    </w:p>
    <w:p w:rsidR="001A1CDC" w:rsidRPr="0077623B" w:rsidRDefault="0077623B" w:rsidP="0077623B">
      <w:pPr>
        <w:keepNext/>
        <w:keepLines/>
        <w:ind w:left="-57" w:right="-57"/>
        <w:rPr>
          <w:sz w:val="8"/>
        </w:rPr>
      </w:pPr>
      <w:r>
        <w:rPr>
          <w:noProof/>
        </w:rPr>
        <w:t xml:space="preserve">4.   этиленгликоль и хлорид натрия  </w:t>
      </w:r>
    </w:p>
    <w:p w:rsidR="001A1CDC" w:rsidRDefault="001A1CDC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Pr="0077623B" w:rsidRDefault="00DB7A62" w:rsidP="001A1CDC">
      <w:pPr>
        <w:keepLines/>
        <w:rPr>
          <w:sz w:val="4"/>
        </w:rPr>
      </w:pPr>
    </w:p>
    <w:p w:rsidR="001A1CDC" w:rsidRPr="007C1E20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  <w:lang w:val="en-US"/>
        </w:rPr>
        <w:t>A</w:t>
      </w:r>
      <w:r w:rsidRPr="007C1E20">
        <w:rPr>
          <w:b/>
          <w:noProof/>
        </w:rPr>
        <w:t>26</w:t>
      </w:r>
      <w:r w:rsidRPr="007C1E20">
        <w:rPr>
          <w:b/>
        </w:rPr>
        <w:br/>
      </w:r>
    </w:p>
    <w:p w:rsidR="001A1CDC" w:rsidRPr="007C1E20" w:rsidRDefault="001A1CDC" w:rsidP="001A1CDC">
      <w:pPr>
        <w:rPr>
          <w:sz w:val="2"/>
        </w:rPr>
      </w:pPr>
    </w:p>
    <w:p w:rsidR="007A3BE3" w:rsidRPr="007A3BE3" w:rsidRDefault="007A60C8" w:rsidP="007A3BE3">
      <w:pPr>
        <w:keepNext/>
        <w:keepLines/>
        <w:ind w:left="-57" w:right="-57"/>
      </w:pPr>
      <w:r w:rsidRPr="007A60C8">
        <w:t>Веществом, неядовитым для человека, является</w:t>
      </w:r>
      <w:r w:rsidR="007A3BE3" w:rsidRPr="007A3BE3">
        <w:t xml:space="preserve"> </w:t>
      </w:r>
    </w:p>
    <w:p w:rsidR="001A1CDC" w:rsidRPr="001A1CDC" w:rsidRDefault="007A60C8" w:rsidP="007A60C8">
      <w:pPr>
        <w:keepNext/>
        <w:keepLines/>
        <w:ind w:left="-57" w:right="-57"/>
        <w:rPr>
          <w:sz w:val="8"/>
        </w:rPr>
      </w:pPr>
      <w:r>
        <w:t>1.   N</w:t>
      </w:r>
      <w:r w:rsidRPr="007A60C8">
        <w:rPr>
          <w:vertAlign w:val="subscript"/>
        </w:rPr>
        <w:t>2</w:t>
      </w:r>
      <w:r>
        <w:t xml:space="preserve">  </w:t>
      </w:r>
      <w:r w:rsidR="007929CE">
        <w:rPr>
          <w:lang w:val="en-US"/>
        </w:rPr>
        <w:t xml:space="preserve">         </w:t>
      </w:r>
      <w:r>
        <w:t>2.   H</w:t>
      </w:r>
      <w:r w:rsidRPr="007A60C8">
        <w:rPr>
          <w:vertAlign w:val="subscript"/>
        </w:rPr>
        <w:t>2</w:t>
      </w:r>
      <w:r>
        <w:t xml:space="preserve">S  </w:t>
      </w:r>
      <w:r w:rsidR="007929CE">
        <w:rPr>
          <w:lang w:val="en-US"/>
        </w:rPr>
        <w:t xml:space="preserve">             </w:t>
      </w:r>
      <w:r>
        <w:t xml:space="preserve">3.   CO  </w:t>
      </w:r>
      <w:r w:rsidR="007929CE">
        <w:rPr>
          <w:lang w:val="en-US"/>
        </w:rPr>
        <w:t xml:space="preserve">               </w:t>
      </w:r>
      <w:r>
        <w:t>4.   Cl</w:t>
      </w:r>
      <w:r w:rsidRPr="007A60C8">
        <w:rPr>
          <w:vertAlign w:val="subscript"/>
        </w:rPr>
        <w:t>2</w:t>
      </w:r>
      <w:r>
        <w:t xml:space="preserve">  </w:t>
      </w:r>
    </w:p>
    <w:p w:rsidR="001A1CDC" w:rsidRDefault="001A1CDC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Default="00DB7A62" w:rsidP="001A1CDC">
      <w:pPr>
        <w:keepLines/>
        <w:rPr>
          <w:sz w:val="4"/>
        </w:rPr>
      </w:pPr>
    </w:p>
    <w:p w:rsidR="00DB7A62" w:rsidRPr="001A1CDC" w:rsidRDefault="00DB7A62" w:rsidP="001A1CDC">
      <w:pPr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A27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ind w:left="-57" w:right="-57"/>
        <w:rPr>
          <w:sz w:val="8"/>
        </w:rPr>
      </w:pPr>
    </w:p>
    <w:p w:rsidR="007A3BE3" w:rsidRPr="007A3BE3" w:rsidRDefault="007A60C8" w:rsidP="007A3BE3">
      <w:pPr>
        <w:keepNext/>
        <w:keepLines/>
        <w:ind w:left="-57" w:right="-57"/>
      </w:pPr>
      <w:r w:rsidRPr="007A60C8">
        <w:t>Какой проце</w:t>
      </w:r>
      <w:proofErr w:type="gramStart"/>
      <w:r w:rsidRPr="007A60C8">
        <w:t>сс в пр</w:t>
      </w:r>
      <w:proofErr w:type="gramEnd"/>
      <w:r w:rsidRPr="007A60C8">
        <w:t>оизводстве серной кислоты осуществляется в контактном аппарате?</w:t>
      </w:r>
    </w:p>
    <w:p w:rsidR="007A60C8" w:rsidRDefault="007A60C8" w:rsidP="007A60C8">
      <w:pPr>
        <w:keepNext/>
        <w:keepLines/>
        <w:ind w:left="-57" w:right="-57"/>
      </w:pPr>
      <w:r>
        <w:t xml:space="preserve">1.   обжиг колчедана  </w:t>
      </w:r>
    </w:p>
    <w:p w:rsidR="007A60C8" w:rsidRDefault="007A60C8" w:rsidP="007A60C8">
      <w:pPr>
        <w:keepNext/>
        <w:keepLines/>
        <w:ind w:left="-57" w:right="-57"/>
      </w:pPr>
      <w:r>
        <w:t>2.   поглощение SO</w:t>
      </w:r>
      <w:r w:rsidRPr="007A60C8">
        <w:rPr>
          <w:vertAlign w:val="subscript"/>
        </w:rPr>
        <w:t>3</w:t>
      </w:r>
      <w:r>
        <w:t xml:space="preserve"> </w:t>
      </w:r>
      <w:proofErr w:type="gramStart"/>
      <w:r>
        <w:t>концентрированной</w:t>
      </w:r>
      <w:proofErr w:type="gramEnd"/>
      <w:r>
        <w:t xml:space="preserve"> H</w:t>
      </w:r>
      <w:r w:rsidRPr="007A60C8">
        <w:rPr>
          <w:vertAlign w:val="subscript"/>
        </w:rPr>
        <w:t>2</w:t>
      </w:r>
      <w:r>
        <w:t>SO</w:t>
      </w:r>
      <w:r w:rsidRPr="007A60C8">
        <w:rPr>
          <w:vertAlign w:val="subscript"/>
        </w:rPr>
        <w:t>4</w:t>
      </w:r>
      <w:r>
        <w:t xml:space="preserve">  </w:t>
      </w:r>
    </w:p>
    <w:p w:rsidR="007A60C8" w:rsidRDefault="007A60C8" w:rsidP="007A60C8">
      <w:pPr>
        <w:keepNext/>
        <w:keepLines/>
        <w:ind w:left="-57" w:right="-57"/>
      </w:pPr>
      <w:r>
        <w:t>3.   окисление SO</w:t>
      </w:r>
      <w:r w:rsidRPr="007A60C8">
        <w:rPr>
          <w:vertAlign w:val="subscript"/>
        </w:rPr>
        <w:t>2</w:t>
      </w:r>
      <w:r>
        <w:t xml:space="preserve"> до SO</w:t>
      </w:r>
      <w:r w:rsidRPr="007A60C8">
        <w:rPr>
          <w:vertAlign w:val="subscript"/>
        </w:rPr>
        <w:t>3</w:t>
      </w:r>
      <w:r>
        <w:t xml:space="preserve">  </w:t>
      </w:r>
    </w:p>
    <w:p w:rsidR="001A1CDC" w:rsidRPr="00040F2B" w:rsidRDefault="007A60C8" w:rsidP="007A60C8">
      <w:pPr>
        <w:keepNext/>
        <w:keepLines/>
        <w:ind w:left="-57" w:right="-57"/>
        <w:rPr>
          <w:sz w:val="8"/>
        </w:rPr>
      </w:pPr>
      <w:r>
        <w:t xml:space="preserve">4.   разбавление олеума  </w:t>
      </w:r>
    </w:p>
    <w:p w:rsidR="001A1CDC" w:rsidRPr="00040F2B" w:rsidRDefault="001A1CDC" w:rsidP="001A1CDC">
      <w:pPr>
        <w:keepLines/>
        <w:rPr>
          <w:sz w:val="4"/>
        </w:rPr>
      </w:pPr>
    </w:p>
    <w:p w:rsidR="001A1CDC" w:rsidRDefault="001A1CDC" w:rsidP="001A1CDC">
      <w:pPr>
        <w:keepNext/>
        <w:keepLines/>
        <w:rPr>
          <w:sz w:val="4"/>
        </w:rPr>
      </w:pPr>
    </w:p>
    <w:p w:rsidR="00DB7A62" w:rsidRDefault="00DB7A62" w:rsidP="001A1CDC">
      <w:pPr>
        <w:keepNext/>
        <w:keepLines/>
        <w:rPr>
          <w:sz w:val="4"/>
        </w:rPr>
      </w:pPr>
    </w:p>
    <w:p w:rsidR="00DB7A62" w:rsidRDefault="00DB7A62" w:rsidP="001A1CDC">
      <w:pPr>
        <w:keepNext/>
        <w:keepLines/>
        <w:rPr>
          <w:sz w:val="4"/>
        </w:rPr>
      </w:pPr>
    </w:p>
    <w:p w:rsidR="00DB7A62" w:rsidRDefault="00DB7A62" w:rsidP="001A1CDC">
      <w:pPr>
        <w:keepNext/>
        <w:keepLines/>
        <w:rPr>
          <w:sz w:val="4"/>
        </w:rPr>
      </w:pPr>
    </w:p>
    <w:p w:rsidR="00DB7A62" w:rsidRDefault="00DB7A62" w:rsidP="001A1CDC">
      <w:pPr>
        <w:keepNext/>
        <w:keepLines/>
        <w:rPr>
          <w:sz w:val="4"/>
        </w:rPr>
      </w:pPr>
    </w:p>
    <w:p w:rsidR="00DB7A62" w:rsidRDefault="00DB7A62" w:rsidP="001A1CDC">
      <w:pPr>
        <w:keepNext/>
        <w:keepLines/>
        <w:rPr>
          <w:sz w:val="4"/>
        </w:rPr>
      </w:pPr>
    </w:p>
    <w:p w:rsidR="00DB7A62" w:rsidRPr="00040F2B" w:rsidRDefault="00DB7A62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A28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ind w:left="-57" w:right="-57"/>
        <w:rPr>
          <w:sz w:val="8"/>
        </w:rPr>
      </w:pPr>
    </w:p>
    <w:p w:rsidR="007A60C8" w:rsidRPr="007A60C8" w:rsidRDefault="007A60C8" w:rsidP="007A60C8">
      <w:pPr>
        <w:keepNext/>
        <w:keepLines/>
        <w:ind w:left="-57" w:right="-57"/>
      </w:pPr>
      <w:r w:rsidRPr="007A60C8">
        <w:t>В результате реакции, термохимическое уравнение которой</w:t>
      </w:r>
    </w:p>
    <w:p w:rsidR="007A60C8" w:rsidRPr="007A60C8" w:rsidRDefault="007A60C8" w:rsidP="007A60C8">
      <w:pPr>
        <w:keepNext/>
        <w:keepLines/>
        <w:ind w:left="-57" w:right="-57"/>
      </w:pPr>
      <w:r w:rsidRPr="007A60C8">
        <w:t>2AgNO</w:t>
      </w:r>
      <w:r w:rsidRPr="007A60C8">
        <w:rPr>
          <w:vertAlign w:val="subscript"/>
        </w:rPr>
        <w:t>3(</w:t>
      </w:r>
      <w:proofErr w:type="spellStart"/>
      <w:r w:rsidRPr="007A60C8">
        <w:rPr>
          <w:vertAlign w:val="subscript"/>
        </w:rPr>
        <w:t>тв</w:t>
      </w:r>
      <w:proofErr w:type="spellEnd"/>
      <w:r w:rsidRPr="007A60C8">
        <w:rPr>
          <w:vertAlign w:val="subscript"/>
        </w:rPr>
        <w:t>)</w:t>
      </w:r>
      <w:r w:rsidRPr="007A60C8">
        <w:t> = 2Ag</w:t>
      </w:r>
      <w:r w:rsidRPr="007A60C8">
        <w:rPr>
          <w:vertAlign w:val="subscript"/>
        </w:rPr>
        <w:t>(</w:t>
      </w:r>
      <w:proofErr w:type="spellStart"/>
      <w:r w:rsidRPr="007A60C8">
        <w:rPr>
          <w:vertAlign w:val="subscript"/>
        </w:rPr>
        <w:t>тв</w:t>
      </w:r>
      <w:proofErr w:type="spellEnd"/>
      <w:r w:rsidRPr="007A60C8">
        <w:rPr>
          <w:vertAlign w:val="subscript"/>
        </w:rPr>
        <w:t>)</w:t>
      </w:r>
      <w:r w:rsidRPr="007A60C8">
        <w:t> + 2NO</w:t>
      </w:r>
      <w:r w:rsidRPr="007A60C8">
        <w:rPr>
          <w:vertAlign w:val="subscript"/>
        </w:rPr>
        <w:t>2(г)</w:t>
      </w:r>
      <w:r w:rsidRPr="007A60C8">
        <w:t> + O</w:t>
      </w:r>
      <w:r w:rsidRPr="007A60C8">
        <w:rPr>
          <w:vertAlign w:val="subscript"/>
        </w:rPr>
        <w:t>2(г)</w:t>
      </w:r>
      <w:r w:rsidRPr="007A60C8">
        <w:t> – 317 кДж,</w:t>
      </w:r>
    </w:p>
    <w:p w:rsidR="007A3BE3" w:rsidRPr="007A3BE3" w:rsidRDefault="007A60C8" w:rsidP="007A60C8">
      <w:pPr>
        <w:keepNext/>
        <w:keepLines/>
        <w:ind w:left="-57" w:right="-57"/>
      </w:pPr>
      <w:r w:rsidRPr="007A60C8">
        <w:t>поглотилось 15,85 кДж теплоты. Масса выделившегося серебра равна</w:t>
      </w:r>
    </w:p>
    <w:p w:rsidR="007A60C8" w:rsidRDefault="007A60C8" w:rsidP="007A60C8">
      <w:pPr>
        <w:keepNext/>
        <w:keepLines/>
        <w:ind w:left="-57" w:right="-57"/>
      </w:pPr>
      <w:r>
        <w:t xml:space="preserve">1.   1,08 г  </w:t>
      </w:r>
    </w:p>
    <w:p w:rsidR="007A60C8" w:rsidRDefault="007A60C8" w:rsidP="007A60C8">
      <w:pPr>
        <w:keepNext/>
        <w:keepLines/>
        <w:ind w:left="-57" w:right="-57"/>
      </w:pPr>
      <w:r>
        <w:t xml:space="preserve">2.   54 г  </w:t>
      </w:r>
    </w:p>
    <w:p w:rsidR="007A60C8" w:rsidRDefault="007A60C8" w:rsidP="007A60C8">
      <w:pPr>
        <w:keepNext/>
        <w:keepLines/>
        <w:ind w:left="-57" w:right="-57"/>
      </w:pPr>
      <w:r>
        <w:t xml:space="preserve">3.   5,4 г  </w:t>
      </w:r>
    </w:p>
    <w:p w:rsidR="001A1CDC" w:rsidRPr="001A1CDC" w:rsidRDefault="007A60C8" w:rsidP="007A60C8">
      <w:pPr>
        <w:keepNext/>
        <w:keepLines/>
        <w:ind w:left="-57" w:right="-57"/>
        <w:rPr>
          <w:sz w:val="8"/>
        </w:rPr>
      </w:pPr>
      <w:r>
        <w:t xml:space="preserve">4.   10,8 г  </w:t>
      </w:r>
      <w:r w:rsidR="001A1CDC" w:rsidRPr="001A1CDC">
        <w:rPr>
          <w:sz w:val="8"/>
        </w:rPr>
        <w:tab/>
      </w:r>
    </w:p>
    <w:p w:rsidR="001A1CDC" w:rsidRPr="001A1CDC" w:rsidRDefault="001A1CDC" w:rsidP="001A1CDC">
      <w:pPr>
        <w:keepLines/>
        <w:rPr>
          <w:sz w:val="4"/>
        </w:rPr>
      </w:pPr>
    </w:p>
    <w:p w:rsidR="001A1CDC" w:rsidRPr="001A1CDC" w:rsidRDefault="001A1CDC" w:rsidP="001A1CDC">
      <w:pPr>
        <w:keepNext/>
        <w:keepLines/>
        <w:ind w:left="-57" w:right="-57"/>
        <w:rPr>
          <w:sz w:val="8"/>
        </w:rPr>
      </w:pPr>
    </w:p>
    <w:p w:rsidR="001A1CDC" w:rsidRPr="001A1CDC" w:rsidRDefault="001A1CDC" w:rsidP="001A1CDC">
      <w:pPr>
        <w:keepLines/>
        <w:rPr>
          <w:sz w:val="2"/>
        </w:rPr>
      </w:pPr>
    </w:p>
    <w:p w:rsidR="00DB7A62" w:rsidRDefault="00DB7A62" w:rsidP="001A1CDC">
      <w:pPr>
        <w:keepLines/>
        <w:jc w:val="center"/>
        <w:rPr>
          <w:b/>
          <w:bCs/>
          <w:sz w:val="32"/>
        </w:rPr>
      </w:pPr>
    </w:p>
    <w:p w:rsidR="00DB7A62" w:rsidRDefault="00DB7A62" w:rsidP="001A1CDC">
      <w:pPr>
        <w:keepLines/>
        <w:jc w:val="center"/>
        <w:rPr>
          <w:b/>
          <w:bCs/>
          <w:sz w:val="32"/>
        </w:rPr>
      </w:pPr>
      <w:bookmarkStart w:id="0" w:name="_GoBack"/>
      <w:bookmarkEnd w:id="0"/>
    </w:p>
    <w:p w:rsidR="001A1CDC" w:rsidRDefault="001A1CDC" w:rsidP="001A1CDC">
      <w:pPr>
        <w:keepLines/>
        <w:jc w:val="center"/>
        <w:rPr>
          <w:b/>
          <w:bCs/>
          <w:sz w:val="32"/>
        </w:rPr>
      </w:pPr>
      <w:r w:rsidRPr="001A1CDC">
        <w:rPr>
          <w:b/>
          <w:bCs/>
          <w:sz w:val="32"/>
        </w:rPr>
        <w:t>Часть 2</w:t>
      </w:r>
    </w:p>
    <w:p w:rsidR="00DB7A62" w:rsidRPr="001A1CDC" w:rsidRDefault="00DB7A62" w:rsidP="001A1CDC">
      <w:pPr>
        <w:keepLines/>
        <w:jc w:val="center"/>
        <w:rPr>
          <w:sz w:val="16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rPr>
                <w:b/>
                <w:i/>
              </w:rPr>
            </w:pPr>
            <w:r w:rsidRPr="001A1CDC">
              <w:rPr>
                <w:b/>
                <w:i/>
              </w:rPr>
              <w:t>Ответом к заданиям этой части (В1–В10) является набор цифр или число, которые следует записать в бланк ответов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>№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 xml:space="preserve">1 </w:t>
            </w:r>
            <w:r w:rsidRPr="001A1CDC">
              <w:rPr>
                <w:b/>
                <w:bCs/>
                <w:i/>
                <w:iCs/>
              </w:rPr>
              <w:t>справа от номера</w:t>
            </w:r>
            <w:r w:rsidRPr="001A1CDC">
              <w:rPr>
                <w:b/>
                <w:i/>
              </w:rPr>
              <w:t xml:space="preserve"> соответствующего задания, начиная с первой клеточки. При написании ответа каждую цифру, а для десятичной дроби и запятую, записывайте в отдельной клеточке в соответствии с приведенными в бланке образцами.</w:t>
            </w:r>
          </w:p>
        </w:tc>
      </w:tr>
    </w:tbl>
    <w:p w:rsidR="001A1CDC" w:rsidRPr="001A1CDC" w:rsidRDefault="001A1CDC" w:rsidP="001A1CDC">
      <w:pPr>
        <w:rPr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rPr>
                <w:b/>
                <w:i/>
              </w:rPr>
            </w:pPr>
            <w:r w:rsidRPr="001A1CDC">
              <w:rPr>
                <w:b/>
                <w:i/>
              </w:rPr>
              <w:t>В заданиях В1–В5 на установление соответствия в таблицу под соответствующими буквами запишите цифры выбранных вами ответов, а затем получившуюся последовательность цифр перенесите в бланк ответов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>№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>1 без пробелов и других символов. (Цифры в ответе могут повторяться.)</w:t>
            </w:r>
          </w:p>
        </w:tc>
      </w:tr>
    </w:tbl>
    <w:p w:rsidR="001A1CDC" w:rsidRPr="001A1CDC" w:rsidRDefault="001A1CDC" w:rsidP="001A1CDC">
      <w:pPr>
        <w:keepNext/>
        <w:keepLines/>
        <w:rPr>
          <w:sz w:val="2"/>
        </w:rPr>
      </w:pPr>
    </w:p>
    <w:p w:rsidR="00DB7A62" w:rsidRPr="00DB7A62" w:rsidRDefault="00DB7A62" w:rsidP="001A1CDC">
      <w:pPr>
        <w:keepNext/>
        <w:keepLines/>
        <w:rPr>
          <w:szCs w:val="28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B1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7A3BE3" w:rsidRPr="007A3BE3" w:rsidRDefault="007A3BE3" w:rsidP="007A3BE3">
      <w:pPr>
        <w:keepLines/>
      </w:pPr>
      <w:r w:rsidRPr="007A3BE3">
        <w:t>Установите соответствие между химической формулой вещества и классом (группой)  неорганических соединений, к котором</w:t>
      </w:r>
      <w:proofErr w:type="gramStart"/>
      <w:r w:rsidRPr="007A3BE3">
        <w:t>у(</w:t>
      </w:r>
      <w:proofErr w:type="gramEnd"/>
      <w:r w:rsidRPr="007A3BE3">
        <w:t>-ой) это вещество  принадлежит.</w:t>
      </w:r>
    </w:p>
    <w:p w:rsidR="007929CE" w:rsidRPr="007929CE" w:rsidRDefault="007A3BE3" w:rsidP="007929CE">
      <w:pPr>
        <w:keepLines/>
        <w:rPr>
          <w:b/>
          <w:sz w:val="24"/>
          <w:szCs w:val="24"/>
        </w:rPr>
      </w:pPr>
      <w:r w:rsidRPr="007929CE">
        <w:rPr>
          <w:b/>
          <w:sz w:val="24"/>
          <w:szCs w:val="24"/>
        </w:rPr>
        <w:t xml:space="preserve">ХИМИЧЕСКАЯ ФОРМУЛА           КЛАСС (ГРУППА) </w:t>
      </w:r>
      <w:proofErr w:type="gramStart"/>
      <w:r w:rsidRPr="007929CE">
        <w:rPr>
          <w:b/>
          <w:sz w:val="24"/>
          <w:szCs w:val="24"/>
        </w:rPr>
        <w:t>НЕОРГАНИЧЕСКИХ</w:t>
      </w:r>
      <w:proofErr w:type="gramEnd"/>
      <w:r w:rsidRPr="007929CE">
        <w:rPr>
          <w:b/>
          <w:sz w:val="24"/>
          <w:szCs w:val="24"/>
        </w:rPr>
        <w:t xml:space="preserve"> </w:t>
      </w:r>
    </w:p>
    <w:p w:rsidR="007A3BE3" w:rsidRPr="007929CE" w:rsidRDefault="007929CE" w:rsidP="007929CE">
      <w:pPr>
        <w:keepLines/>
        <w:rPr>
          <w:b/>
          <w:sz w:val="24"/>
          <w:szCs w:val="24"/>
        </w:rPr>
      </w:pPr>
      <w:r w:rsidRPr="007929CE">
        <w:rPr>
          <w:b/>
          <w:sz w:val="24"/>
          <w:szCs w:val="24"/>
        </w:rPr>
        <w:t xml:space="preserve">                                                                                    </w:t>
      </w:r>
      <w:r w:rsidR="007A3BE3" w:rsidRPr="007929CE">
        <w:rPr>
          <w:b/>
          <w:sz w:val="24"/>
          <w:szCs w:val="24"/>
        </w:rPr>
        <w:t>СОЕДИНЕНИЙ</w:t>
      </w:r>
    </w:p>
    <w:p w:rsidR="007A3BE3" w:rsidRPr="007A3BE3" w:rsidRDefault="007A3BE3" w:rsidP="007A3BE3">
      <w:pPr>
        <w:keepLines/>
      </w:pPr>
      <w:r w:rsidRPr="007A3BE3">
        <w:t xml:space="preserve">      А) </w:t>
      </w:r>
      <w:r w:rsidRPr="007A3BE3">
        <w:rPr>
          <w:lang w:val="en-US"/>
        </w:rPr>
        <w:t>Cr</w:t>
      </w:r>
      <w:r w:rsidRPr="007A3BE3">
        <w:t>(</w:t>
      </w:r>
      <w:r w:rsidRPr="007A3BE3">
        <w:rPr>
          <w:lang w:val="en-US"/>
        </w:rPr>
        <w:t>OH</w:t>
      </w:r>
      <w:r w:rsidRPr="007A3BE3">
        <w:t>)</w:t>
      </w:r>
      <w:r w:rsidRPr="007A3BE3">
        <w:rPr>
          <w:vertAlign w:val="subscript"/>
        </w:rPr>
        <w:t>3</w:t>
      </w:r>
      <w:r w:rsidRPr="007A3BE3">
        <w:t xml:space="preserve">                  </w:t>
      </w:r>
      <w:r>
        <w:t xml:space="preserve">                   </w:t>
      </w:r>
      <w:r w:rsidRPr="007A3BE3">
        <w:t>1) основание</w:t>
      </w:r>
    </w:p>
    <w:p w:rsidR="007A3BE3" w:rsidRPr="007A3BE3" w:rsidRDefault="007A3BE3" w:rsidP="007A3BE3">
      <w:pPr>
        <w:keepLines/>
      </w:pPr>
      <w:r w:rsidRPr="007A3BE3">
        <w:t xml:space="preserve">      Б) </w:t>
      </w:r>
      <w:r w:rsidRPr="007A3BE3">
        <w:rPr>
          <w:lang w:val="en-US"/>
        </w:rPr>
        <w:t>Fe</w:t>
      </w:r>
      <w:r w:rsidRPr="007A3BE3">
        <w:t>(</w:t>
      </w:r>
      <w:r w:rsidRPr="007A3BE3">
        <w:rPr>
          <w:lang w:val="en-US"/>
        </w:rPr>
        <w:t>OH</w:t>
      </w:r>
      <w:r w:rsidRPr="007A3BE3">
        <w:t>)</w:t>
      </w:r>
      <w:r w:rsidRPr="007A3BE3">
        <w:rPr>
          <w:vertAlign w:val="subscript"/>
        </w:rPr>
        <w:t>2</w:t>
      </w:r>
      <w:r w:rsidRPr="007A3BE3">
        <w:t xml:space="preserve">                  </w:t>
      </w:r>
      <w:r>
        <w:t xml:space="preserve">                    </w:t>
      </w:r>
      <w:r w:rsidRPr="007A3BE3">
        <w:t>2) основный оксид</w:t>
      </w:r>
    </w:p>
    <w:p w:rsidR="007A3BE3" w:rsidRPr="007A3BE3" w:rsidRDefault="007A3BE3" w:rsidP="007A3BE3">
      <w:pPr>
        <w:keepLines/>
      </w:pPr>
      <w:r w:rsidRPr="007A3BE3">
        <w:t xml:space="preserve">      В) </w:t>
      </w:r>
      <w:proofErr w:type="spellStart"/>
      <w:r w:rsidRPr="007A3BE3">
        <w:rPr>
          <w:lang w:val="en-US"/>
        </w:rPr>
        <w:t>Mn</w:t>
      </w:r>
      <w:proofErr w:type="spellEnd"/>
      <w:r w:rsidRPr="007A3BE3">
        <w:t>(</w:t>
      </w:r>
      <w:r w:rsidRPr="007A3BE3">
        <w:rPr>
          <w:lang w:val="en-US"/>
        </w:rPr>
        <w:t>OH</w:t>
      </w:r>
      <w:r w:rsidRPr="007A3BE3">
        <w:t>)</w:t>
      </w:r>
      <w:r w:rsidRPr="007A3BE3">
        <w:rPr>
          <w:vertAlign w:val="subscript"/>
        </w:rPr>
        <w:t>2</w:t>
      </w:r>
      <w:r w:rsidRPr="007A3BE3">
        <w:t xml:space="preserve">                    </w:t>
      </w:r>
      <w:r>
        <w:t xml:space="preserve">                </w:t>
      </w:r>
      <w:r w:rsidRPr="007A3BE3">
        <w:t xml:space="preserve">3) кислота </w:t>
      </w:r>
    </w:p>
    <w:p w:rsidR="007A3BE3" w:rsidRPr="007A3BE3" w:rsidRDefault="007A3BE3" w:rsidP="007A3BE3">
      <w:pPr>
        <w:keepLines/>
      </w:pPr>
      <w:r w:rsidRPr="007A3BE3">
        <w:t xml:space="preserve">      Г) </w:t>
      </w:r>
      <w:r w:rsidRPr="007A3BE3">
        <w:rPr>
          <w:lang w:val="en-US"/>
        </w:rPr>
        <w:t>H</w:t>
      </w:r>
      <w:r w:rsidRPr="007A3BE3">
        <w:rPr>
          <w:vertAlign w:val="subscript"/>
        </w:rPr>
        <w:t>2</w:t>
      </w:r>
      <w:proofErr w:type="spellStart"/>
      <w:r w:rsidRPr="007A3BE3">
        <w:rPr>
          <w:lang w:val="en-US"/>
        </w:rPr>
        <w:t>CrO</w:t>
      </w:r>
      <w:proofErr w:type="spellEnd"/>
      <w:r w:rsidRPr="007A3BE3">
        <w:rPr>
          <w:vertAlign w:val="subscript"/>
        </w:rPr>
        <w:t>4</w:t>
      </w:r>
      <w:r w:rsidRPr="007A3BE3">
        <w:t xml:space="preserve">                       </w:t>
      </w:r>
      <w:r>
        <w:t xml:space="preserve">                </w:t>
      </w:r>
      <w:r w:rsidRPr="007A3BE3">
        <w:t>4) кислая соль</w:t>
      </w:r>
    </w:p>
    <w:p w:rsidR="007A3BE3" w:rsidRPr="007A3BE3" w:rsidRDefault="007A3BE3" w:rsidP="007A3BE3">
      <w:pPr>
        <w:keepLines/>
      </w:pPr>
      <w:r w:rsidRPr="007A3BE3">
        <w:t xml:space="preserve">                                            </w:t>
      </w:r>
      <w:r>
        <w:t xml:space="preserve">                 </w:t>
      </w:r>
      <w:r w:rsidRPr="007A3BE3">
        <w:t>5) средняя соль</w:t>
      </w:r>
    </w:p>
    <w:p w:rsidR="007A3BE3" w:rsidRPr="007A3BE3" w:rsidRDefault="007A3BE3" w:rsidP="007A3BE3">
      <w:pPr>
        <w:keepLines/>
      </w:pPr>
      <w:r w:rsidRPr="007A3BE3">
        <w:t xml:space="preserve">                                           </w:t>
      </w:r>
      <w:r>
        <w:t xml:space="preserve">                  </w:t>
      </w:r>
      <w:r w:rsidRPr="007A3BE3">
        <w:t>6) амфотерный гидроксид</w:t>
      </w:r>
    </w:p>
    <w:p w:rsidR="007A3BE3" w:rsidRPr="007A3BE3" w:rsidRDefault="007A3BE3" w:rsidP="007A3BE3">
      <w:pPr>
        <w:keepLines/>
      </w:pPr>
      <w:r w:rsidRPr="007A3BE3">
        <w:t xml:space="preserve">      Ответ: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7A3BE3" w:rsidRPr="007A3BE3" w:rsidTr="007A3BE3">
        <w:tc>
          <w:tcPr>
            <w:tcW w:w="724" w:type="dxa"/>
          </w:tcPr>
          <w:p w:rsidR="007A3BE3" w:rsidRPr="007A3BE3" w:rsidRDefault="007A3BE3" w:rsidP="007A3BE3">
            <w:pPr>
              <w:keepLines/>
              <w:jc w:val="center"/>
              <w:rPr>
                <w:b/>
              </w:rPr>
            </w:pPr>
            <w:r w:rsidRPr="007A3BE3">
              <w:rPr>
                <w:b/>
              </w:rPr>
              <w:t>А</w:t>
            </w:r>
          </w:p>
        </w:tc>
        <w:tc>
          <w:tcPr>
            <w:tcW w:w="835" w:type="dxa"/>
          </w:tcPr>
          <w:p w:rsidR="007A3BE3" w:rsidRPr="007A3BE3" w:rsidRDefault="007A3BE3" w:rsidP="007A3BE3">
            <w:pPr>
              <w:keepLines/>
              <w:jc w:val="center"/>
              <w:rPr>
                <w:b/>
              </w:rPr>
            </w:pPr>
            <w:r w:rsidRPr="007A3BE3">
              <w:rPr>
                <w:b/>
              </w:rPr>
              <w:t>Б</w:t>
            </w:r>
          </w:p>
        </w:tc>
        <w:tc>
          <w:tcPr>
            <w:tcW w:w="850" w:type="dxa"/>
          </w:tcPr>
          <w:p w:rsidR="007A3BE3" w:rsidRPr="007A3BE3" w:rsidRDefault="007A3BE3" w:rsidP="007A3BE3">
            <w:pPr>
              <w:keepLines/>
              <w:jc w:val="center"/>
              <w:rPr>
                <w:b/>
              </w:rPr>
            </w:pPr>
            <w:r w:rsidRPr="007A3BE3">
              <w:rPr>
                <w:b/>
              </w:rPr>
              <w:t>В</w:t>
            </w:r>
          </w:p>
        </w:tc>
        <w:tc>
          <w:tcPr>
            <w:tcW w:w="851" w:type="dxa"/>
          </w:tcPr>
          <w:p w:rsidR="007A3BE3" w:rsidRPr="007A3BE3" w:rsidRDefault="007A3BE3" w:rsidP="007A3BE3">
            <w:pPr>
              <w:keepLines/>
              <w:jc w:val="center"/>
              <w:rPr>
                <w:b/>
              </w:rPr>
            </w:pPr>
            <w:r w:rsidRPr="007A3BE3">
              <w:rPr>
                <w:b/>
              </w:rPr>
              <w:t>Г</w:t>
            </w:r>
          </w:p>
        </w:tc>
      </w:tr>
      <w:tr w:rsidR="007A3BE3" w:rsidRPr="007A3BE3" w:rsidTr="007A3BE3">
        <w:tc>
          <w:tcPr>
            <w:tcW w:w="724" w:type="dxa"/>
          </w:tcPr>
          <w:p w:rsidR="007A3BE3" w:rsidRPr="007A3BE3" w:rsidRDefault="007A3BE3" w:rsidP="007A3BE3">
            <w:pPr>
              <w:keepLines/>
            </w:pPr>
          </w:p>
        </w:tc>
        <w:tc>
          <w:tcPr>
            <w:tcW w:w="835" w:type="dxa"/>
          </w:tcPr>
          <w:p w:rsidR="007A3BE3" w:rsidRPr="007A3BE3" w:rsidRDefault="007A3BE3" w:rsidP="007A3BE3">
            <w:pPr>
              <w:keepLines/>
            </w:pPr>
          </w:p>
        </w:tc>
        <w:tc>
          <w:tcPr>
            <w:tcW w:w="850" w:type="dxa"/>
          </w:tcPr>
          <w:p w:rsidR="007A3BE3" w:rsidRPr="007A3BE3" w:rsidRDefault="007A3BE3" w:rsidP="007A3BE3">
            <w:pPr>
              <w:keepLines/>
            </w:pPr>
          </w:p>
        </w:tc>
        <w:tc>
          <w:tcPr>
            <w:tcW w:w="851" w:type="dxa"/>
          </w:tcPr>
          <w:p w:rsidR="007A3BE3" w:rsidRPr="007A3BE3" w:rsidRDefault="007A3BE3" w:rsidP="007A3BE3">
            <w:pPr>
              <w:keepLines/>
            </w:pPr>
          </w:p>
        </w:tc>
      </w:tr>
    </w:tbl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B2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</w:pPr>
      <w:r w:rsidRPr="007A3BE3">
        <w:t>Установите соответствие между схемой реакции и формулой недостающего в ней вещества.</w:t>
      </w: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  <w:rPr>
          <w:b/>
        </w:rPr>
      </w:pPr>
      <w:r w:rsidRPr="007A3BE3">
        <w:rPr>
          <w:b/>
        </w:rPr>
        <w:t xml:space="preserve">СХЕМА РЕАКЦИИ                                           </w:t>
      </w:r>
      <w:r>
        <w:rPr>
          <w:b/>
        </w:rPr>
        <w:t xml:space="preserve">  </w:t>
      </w:r>
      <w:r w:rsidRPr="007A3BE3">
        <w:rPr>
          <w:b/>
        </w:rPr>
        <w:t>ФОРМУЛА ВЕЩЕСТВА</w:t>
      </w: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  <w:rPr>
          <w:lang w:val="en-US"/>
        </w:rPr>
      </w:pPr>
      <w:r w:rsidRPr="007A3BE3">
        <w:t xml:space="preserve">А) </w:t>
      </w:r>
      <w:r w:rsidRPr="007A3BE3">
        <w:rPr>
          <w:lang w:val="en-US"/>
        </w:rPr>
        <w:t>P</w:t>
      </w:r>
      <w:r w:rsidRPr="007A3BE3">
        <w:t xml:space="preserve"> + </w:t>
      </w:r>
      <w:r w:rsidRPr="007A3BE3">
        <w:rPr>
          <w:lang w:val="en-US"/>
        </w:rPr>
        <w:t>HNO</w:t>
      </w:r>
      <w:r w:rsidRPr="007A3BE3">
        <w:rPr>
          <w:vertAlign w:val="subscript"/>
        </w:rPr>
        <w:t>3</w:t>
      </w:r>
      <w:r w:rsidRPr="007A3BE3">
        <w:t xml:space="preserve"> </w:t>
      </w:r>
      <w:r w:rsidRPr="007A3BE3">
        <w:rPr>
          <w:vertAlign w:val="subscript"/>
        </w:rPr>
        <w:t>(</w:t>
      </w:r>
      <w:proofErr w:type="spellStart"/>
      <w:r w:rsidRPr="007A3BE3">
        <w:rPr>
          <w:vertAlign w:val="subscript"/>
        </w:rPr>
        <w:t>конц</w:t>
      </w:r>
      <w:proofErr w:type="spellEnd"/>
      <w:r w:rsidRPr="007A3BE3">
        <w:rPr>
          <w:vertAlign w:val="subscript"/>
        </w:rPr>
        <w:t xml:space="preserve">.) </w:t>
      </w:r>
      <w:r w:rsidRPr="007A3BE3">
        <w:t xml:space="preserve"> </w:t>
      </w:r>
      <w:r w:rsidRPr="007A3BE3">
        <w:rPr>
          <w:lang w:val="en-US"/>
        </w:rPr>
        <w:t>→ H</w:t>
      </w:r>
      <w:r w:rsidRPr="007A3BE3">
        <w:rPr>
          <w:vertAlign w:val="subscript"/>
          <w:lang w:val="en-US"/>
        </w:rPr>
        <w:t>3</w:t>
      </w:r>
      <w:r w:rsidRPr="007A3BE3">
        <w:rPr>
          <w:lang w:val="en-US"/>
        </w:rPr>
        <w:t>PO</w:t>
      </w:r>
      <w:r w:rsidRPr="007A3BE3">
        <w:rPr>
          <w:vertAlign w:val="subscript"/>
          <w:lang w:val="en-US"/>
        </w:rPr>
        <w:t>4</w:t>
      </w:r>
      <w:r w:rsidRPr="007A3BE3">
        <w:rPr>
          <w:lang w:val="en-US"/>
        </w:rPr>
        <w:t xml:space="preserve"> + H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 + …                         1) NO</w:t>
      </w: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  <w:rPr>
          <w:lang w:val="en-US"/>
        </w:rPr>
      </w:pPr>
      <w:r w:rsidRPr="007A3BE3">
        <w:t>Б</w:t>
      </w:r>
      <w:r w:rsidRPr="007A3BE3">
        <w:rPr>
          <w:lang w:val="en-US"/>
        </w:rPr>
        <w:t>) Ba + HNO</w:t>
      </w:r>
      <w:r w:rsidRPr="007A3BE3">
        <w:rPr>
          <w:vertAlign w:val="subscript"/>
          <w:lang w:val="en-US"/>
        </w:rPr>
        <w:t>3 (</w:t>
      </w:r>
      <w:proofErr w:type="spellStart"/>
      <w:r w:rsidRPr="007A3BE3">
        <w:rPr>
          <w:vertAlign w:val="subscript"/>
        </w:rPr>
        <w:t>разб</w:t>
      </w:r>
      <w:proofErr w:type="spellEnd"/>
      <w:r w:rsidRPr="007A3BE3">
        <w:rPr>
          <w:vertAlign w:val="subscript"/>
          <w:lang w:val="en-US"/>
        </w:rPr>
        <w:t xml:space="preserve">.) </w:t>
      </w:r>
      <w:r w:rsidRPr="007A3BE3">
        <w:rPr>
          <w:lang w:val="en-US"/>
        </w:rPr>
        <w:t xml:space="preserve"> → </w:t>
      </w:r>
      <w:proofErr w:type="gramStart"/>
      <w:r w:rsidRPr="007A3BE3">
        <w:rPr>
          <w:lang w:val="en-US"/>
        </w:rPr>
        <w:t>Ba(</w:t>
      </w:r>
      <w:proofErr w:type="gramEnd"/>
      <w:r w:rsidRPr="007A3BE3">
        <w:rPr>
          <w:lang w:val="en-US"/>
        </w:rPr>
        <w:t>NO</w:t>
      </w:r>
      <w:r w:rsidRPr="007A3BE3">
        <w:rPr>
          <w:vertAlign w:val="subscript"/>
          <w:lang w:val="en-US"/>
        </w:rPr>
        <w:t>3</w:t>
      </w:r>
      <w:r w:rsidRPr="007A3BE3">
        <w:rPr>
          <w:lang w:val="en-US"/>
        </w:rPr>
        <w:t>)</w:t>
      </w:r>
      <w:r w:rsidRPr="007A3BE3">
        <w:rPr>
          <w:vertAlign w:val="subscript"/>
          <w:lang w:val="en-US"/>
        </w:rPr>
        <w:t xml:space="preserve"> 2</w:t>
      </w:r>
      <w:r w:rsidRPr="007A3BE3">
        <w:rPr>
          <w:lang w:val="en-US"/>
        </w:rPr>
        <w:t xml:space="preserve">  + H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 + …                  2) NO</w:t>
      </w:r>
      <w:r w:rsidRPr="007A3BE3">
        <w:rPr>
          <w:vertAlign w:val="subscript"/>
          <w:lang w:val="en-US"/>
        </w:rPr>
        <w:t xml:space="preserve">2 </w:t>
      </w: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  <w:rPr>
          <w:lang w:val="en-US"/>
        </w:rPr>
      </w:pPr>
      <w:r w:rsidRPr="007A3BE3">
        <w:t>В</w:t>
      </w:r>
      <w:r w:rsidRPr="007A3BE3">
        <w:rPr>
          <w:lang w:val="en-US"/>
        </w:rPr>
        <w:t>) Ag + HNO</w:t>
      </w:r>
      <w:r w:rsidRPr="007A3BE3">
        <w:rPr>
          <w:vertAlign w:val="subscript"/>
          <w:lang w:val="en-US"/>
        </w:rPr>
        <w:t>3</w:t>
      </w:r>
      <w:r w:rsidRPr="007A3BE3">
        <w:rPr>
          <w:lang w:val="en-US"/>
        </w:rPr>
        <w:t xml:space="preserve"> </w:t>
      </w:r>
      <w:r w:rsidRPr="007A3BE3">
        <w:rPr>
          <w:vertAlign w:val="subscript"/>
          <w:lang w:val="en-US"/>
        </w:rPr>
        <w:t>(</w:t>
      </w:r>
      <w:proofErr w:type="spellStart"/>
      <w:r w:rsidRPr="007A3BE3">
        <w:rPr>
          <w:vertAlign w:val="subscript"/>
        </w:rPr>
        <w:t>разб</w:t>
      </w:r>
      <w:proofErr w:type="spellEnd"/>
      <w:r w:rsidRPr="007A3BE3">
        <w:rPr>
          <w:vertAlign w:val="subscript"/>
          <w:lang w:val="en-US"/>
        </w:rPr>
        <w:t>.)</w:t>
      </w:r>
      <w:r w:rsidRPr="007A3BE3">
        <w:rPr>
          <w:lang w:val="en-US"/>
        </w:rPr>
        <w:t xml:space="preserve">  → </w:t>
      </w:r>
      <w:proofErr w:type="gramStart"/>
      <w:r w:rsidRPr="007A3BE3">
        <w:rPr>
          <w:lang w:val="en-US"/>
        </w:rPr>
        <w:t>AgNO</w:t>
      </w:r>
      <w:r w:rsidRPr="007A3BE3">
        <w:rPr>
          <w:vertAlign w:val="subscript"/>
          <w:lang w:val="en-US"/>
        </w:rPr>
        <w:t>3</w:t>
      </w:r>
      <w:r w:rsidRPr="007A3BE3">
        <w:rPr>
          <w:lang w:val="en-US"/>
        </w:rPr>
        <w:t xml:space="preserve">  +</w:t>
      </w:r>
      <w:proofErr w:type="gramEnd"/>
      <w:r w:rsidRPr="007A3BE3">
        <w:rPr>
          <w:lang w:val="en-US"/>
        </w:rPr>
        <w:t xml:space="preserve"> H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 + …                     3) N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</w:t>
      </w: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  <w:rPr>
          <w:lang w:val="en-US"/>
        </w:rPr>
      </w:pPr>
      <w:r w:rsidRPr="007A3BE3">
        <w:t>Г</w:t>
      </w:r>
      <w:r w:rsidRPr="007A3BE3">
        <w:rPr>
          <w:lang w:val="en-US"/>
        </w:rPr>
        <w:t>) S + HNO</w:t>
      </w:r>
      <w:r w:rsidRPr="007A3BE3">
        <w:rPr>
          <w:vertAlign w:val="subscript"/>
          <w:lang w:val="en-US"/>
        </w:rPr>
        <w:t>3 (</w:t>
      </w:r>
      <w:proofErr w:type="spellStart"/>
      <w:r w:rsidRPr="007A3BE3">
        <w:rPr>
          <w:vertAlign w:val="subscript"/>
        </w:rPr>
        <w:t>конц</w:t>
      </w:r>
      <w:proofErr w:type="spellEnd"/>
      <w:r w:rsidRPr="007A3BE3">
        <w:rPr>
          <w:vertAlign w:val="subscript"/>
          <w:lang w:val="en-US"/>
        </w:rPr>
        <w:t>.)</w:t>
      </w:r>
      <w:r w:rsidRPr="007A3BE3">
        <w:rPr>
          <w:lang w:val="en-US"/>
        </w:rPr>
        <w:t xml:space="preserve">   → </w:t>
      </w:r>
      <w:proofErr w:type="gramStart"/>
      <w:r w:rsidRPr="007A3BE3">
        <w:rPr>
          <w:lang w:val="en-US"/>
        </w:rPr>
        <w:t>H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SO</w:t>
      </w:r>
      <w:r w:rsidRPr="007A3BE3">
        <w:rPr>
          <w:vertAlign w:val="subscript"/>
          <w:lang w:val="en-US"/>
        </w:rPr>
        <w:t>4</w:t>
      </w:r>
      <w:r w:rsidRPr="007A3BE3">
        <w:rPr>
          <w:lang w:val="en-US"/>
        </w:rPr>
        <w:t xml:space="preserve">  +</w:t>
      </w:r>
      <w:proofErr w:type="gramEnd"/>
      <w:r w:rsidRPr="007A3BE3">
        <w:rPr>
          <w:lang w:val="en-US"/>
        </w:rPr>
        <w:t xml:space="preserve"> H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 + …                        4) N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</w:t>
      </w:r>
      <w:r w:rsidRPr="007A3BE3">
        <w:rPr>
          <w:vertAlign w:val="subscript"/>
          <w:lang w:val="en-US"/>
        </w:rPr>
        <w:t>3</w:t>
      </w:r>
    </w:p>
    <w:p w:rsidR="007A3BE3" w:rsidRPr="007A3BE3" w:rsidRDefault="007A3BE3" w:rsidP="007A3BE3">
      <w:pPr>
        <w:keepLines/>
        <w:tabs>
          <w:tab w:val="center" w:pos="4320"/>
          <w:tab w:val="right" w:pos="8640"/>
        </w:tabs>
        <w:rPr>
          <w:lang w:val="en-US"/>
        </w:rPr>
      </w:pPr>
      <w:r w:rsidRPr="007A3BE3">
        <w:rPr>
          <w:lang w:val="en-US"/>
        </w:rPr>
        <w:t xml:space="preserve">                                                                    </w:t>
      </w:r>
      <w:r>
        <w:rPr>
          <w:lang w:val="en-US"/>
        </w:rPr>
        <w:t xml:space="preserve">                      </w:t>
      </w:r>
      <w:r w:rsidRPr="007A3BE3">
        <w:rPr>
          <w:lang w:val="en-US"/>
        </w:rPr>
        <w:t>5) N</w:t>
      </w:r>
      <w:r w:rsidRPr="007A3BE3">
        <w:rPr>
          <w:vertAlign w:val="subscript"/>
          <w:lang w:val="en-US"/>
        </w:rPr>
        <w:t>2</w:t>
      </w:r>
      <w:r w:rsidRPr="007A3BE3">
        <w:rPr>
          <w:lang w:val="en-US"/>
        </w:rPr>
        <w:t>O</w:t>
      </w:r>
      <w:r w:rsidRPr="007A3BE3">
        <w:rPr>
          <w:vertAlign w:val="subscript"/>
          <w:lang w:val="en-US"/>
        </w:rPr>
        <w:t>5</w:t>
      </w:r>
    </w:p>
    <w:p w:rsidR="001A1CDC" w:rsidRPr="007A60C8" w:rsidRDefault="001A1CDC" w:rsidP="001A1CDC">
      <w:pPr>
        <w:keepLines/>
        <w:tabs>
          <w:tab w:val="center" w:pos="4320"/>
          <w:tab w:val="right" w:pos="8640"/>
        </w:tabs>
        <w:rPr>
          <w:sz w:val="24"/>
          <w:szCs w:val="24"/>
          <w:lang w:val="en-US"/>
        </w:rPr>
      </w:pPr>
      <w:r w:rsidRPr="007A60C8">
        <w:rPr>
          <w:sz w:val="24"/>
          <w:szCs w:val="24"/>
        </w:rPr>
        <w:t xml:space="preserve">Ответ: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1A1CDC" w:rsidRPr="007A60C8" w:rsidTr="001A1CDC">
        <w:tc>
          <w:tcPr>
            <w:tcW w:w="724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Г</w:t>
            </w:r>
          </w:p>
        </w:tc>
      </w:tr>
      <w:tr w:rsidR="001A1CDC" w:rsidRPr="007A60C8" w:rsidTr="001A1CDC">
        <w:tc>
          <w:tcPr>
            <w:tcW w:w="724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CDC" w:rsidRPr="007A60C8" w:rsidRDefault="001A1CDC" w:rsidP="001A1CDC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</w:tr>
    </w:tbl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B3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7A3BE3" w:rsidRPr="007A3BE3" w:rsidRDefault="007A3BE3" w:rsidP="007A3BE3">
      <w:pPr>
        <w:keepLines/>
        <w:rPr>
          <w:szCs w:val="28"/>
        </w:rPr>
      </w:pPr>
      <w:r w:rsidRPr="007A3BE3">
        <w:rPr>
          <w:szCs w:val="28"/>
        </w:rPr>
        <w:t>Установите соответствие между формулой соли и продукто</w:t>
      </w:r>
      <w:proofErr w:type="gramStart"/>
      <w:r w:rsidR="00A26B8E">
        <w:rPr>
          <w:szCs w:val="28"/>
        </w:rPr>
        <w:t>м(</w:t>
      </w:r>
      <w:proofErr w:type="gramEnd"/>
      <w:r w:rsidR="00A26B8E">
        <w:rPr>
          <w:szCs w:val="28"/>
        </w:rPr>
        <w:t>-</w:t>
      </w:r>
      <w:proofErr w:type="spellStart"/>
      <w:r w:rsidR="00A26B8E">
        <w:rPr>
          <w:szCs w:val="28"/>
        </w:rPr>
        <w:t>ами</w:t>
      </w:r>
      <w:proofErr w:type="spellEnd"/>
      <w:r w:rsidR="00A26B8E">
        <w:rPr>
          <w:szCs w:val="28"/>
        </w:rPr>
        <w:t>), образующимся(-</w:t>
      </w:r>
      <w:proofErr w:type="spellStart"/>
      <w:r w:rsidR="00A26B8E">
        <w:rPr>
          <w:szCs w:val="28"/>
        </w:rPr>
        <w:t>ися</w:t>
      </w:r>
      <w:proofErr w:type="spellEnd"/>
      <w:r w:rsidR="00A26B8E">
        <w:rPr>
          <w:szCs w:val="28"/>
        </w:rPr>
        <w:t xml:space="preserve">) на </w:t>
      </w:r>
      <w:r w:rsidRPr="007A3BE3">
        <w:rPr>
          <w:szCs w:val="28"/>
        </w:rPr>
        <w:t xml:space="preserve"> катоде при электролизе её водного раствора.</w:t>
      </w:r>
    </w:p>
    <w:p w:rsidR="007A3BE3" w:rsidRPr="00A26B8E" w:rsidRDefault="007A3BE3" w:rsidP="007A3BE3">
      <w:pPr>
        <w:keepLines/>
        <w:rPr>
          <w:b/>
          <w:szCs w:val="28"/>
        </w:rPr>
      </w:pPr>
      <w:r w:rsidRPr="00A26B8E">
        <w:rPr>
          <w:b/>
          <w:szCs w:val="28"/>
        </w:rPr>
        <w:t>ФОРМУЛАСОЛИ                                              ПРОДУКТ НА КАТОДЕ</w:t>
      </w:r>
    </w:p>
    <w:p w:rsidR="007A3BE3" w:rsidRPr="007A3BE3" w:rsidRDefault="007A3BE3" w:rsidP="007A3BE3">
      <w:pPr>
        <w:keepLines/>
        <w:rPr>
          <w:szCs w:val="28"/>
        </w:rPr>
      </w:pPr>
      <w:r w:rsidRPr="007A3BE3">
        <w:rPr>
          <w:szCs w:val="28"/>
        </w:rPr>
        <w:t xml:space="preserve">       А) </w:t>
      </w:r>
      <w:r w:rsidRPr="007A3BE3">
        <w:rPr>
          <w:szCs w:val="28"/>
          <w:lang w:val="en-US"/>
        </w:rPr>
        <w:t>K</w:t>
      </w:r>
      <w:r w:rsidRPr="007A3BE3">
        <w:rPr>
          <w:szCs w:val="28"/>
          <w:vertAlign w:val="subscript"/>
        </w:rPr>
        <w:t>2</w:t>
      </w:r>
      <w:r w:rsidRPr="007A3BE3">
        <w:rPr>
          <w:szCs w:val="28"/>
          <w:lang w:val="en-US"/>
        </w:rPr>
        <w:t>SO</w:t>
      </w:r>
      <w:r w:rsidRPr="007A3BE3">
        <w:rPr>
          <w:szCs w:val="28"/>
          <w:vertAlign w:val="subscript"/>
        </w:rPr>
        <w:t xml:space="preserve">4 </w:t>
      </w:r>
      <w:r w:rsidRPr="007A3BE3">
        <w:rPr>
          <w:szCs w:val="28"/>
        </w:rPr>
        <w:t xml:space="preserve">                             </w:t>
      </w:r>
      <w:r w:rsidR="00A26B8E">
        <w:rPr>
          <w:szCs w:val="28"/>
        </w:rPr>
        <w:t xml:space="preserve">                             </w:t>
      </w:r>
      <w:r w:rsidRPr="007A3BE3">
        <w:rPr>
          <w:szCs w:val="28"/>
        </w:rPr>
        <w:t xml:space="preserve">1) </w:t>
      </w:r>
      <w:r w:rsidRPr="007A3BE3">
        <w:rPr>
          <w:szCs w:val="28"/>
          <w:lang w:val="en-US"/>
        </w:rPr>
        <w:t>K</w:t>
      </w:r>
    </w:p>
    <w:p w:rsidR="007A3BE3" w:rsidRPr="007A3BE3" w:rsidRDefault="007A3BE3" w:rsidP="007A3BE3">
      <w:pPr>
        <w:keepLines/>
        <w:rPr>
          <w:szCs w:val="28"/>
          <w:lang w:val="en-US"/>
        </w:rPr>
      </w:pPr>
      <w:r w:rsidRPr="00040F2B">
        <w:rPr>
          <w:szCs w:val="28"/>
        </w:rPr>
        <w:t xml:space="preserve">       </w:t>
      </w:r>
      <w:r w:rsidRPr="007A3BE3">
        <w:rPr>
          <w:szCs w:val="28"/>
        </w:rPr>
        <w:t>Б</w:t>
      </w:r>
      <w:r w:rsidRPr="007A3BE3">
        <w:rPr>
          <w:szCs w:val="28"/>
          <w:lang w:val="en-US"/>
        </w:rPr>
        <w:t>) BaBr</w:t>
      </w:r>
      <w:r w:rsidRPr="007A3BE3">
        <w:rPr>
          <w:szCs w:val="28"/>
          <w:vertAlign w:val="subscript"/>
          <w:lang w:val="en-US"/>
        </w:rPr>
        <w:t>2</w:t>
      </w:r>
      <w:r w:rsidRPr="007A3BE3">
        <w:rPr>
          <w:szCs w:val="28"/>
          <w:lang w:val="en-US"/>
        </w:rPr>
        <w:t xml:space="preserve">                                </w:t>
      </w:r>
      <w:r w:rsidR="00A26B8E">
        <w:rPr>
          <w:szCs w:val="28"/>
          <w:lang w:val="en-US"/>
        </w:rPr>
        <w:t xml:space="preserve">                            </w:t>
      </w:r>
      <w:r w:rsidRPr="007A3BE3">
        <w:rPr>
          <w:szCs w:val="28"/>
          <w:lang w:val="en-US"/>
        </w:rPr>
        <w:t>2) H</w:t>
      </w:r>
      <w:r w:rsidRPr="007A3BE3">
        <w:rPr>
          <w:szCs w:val="28"/>
          <w:vertAlign w:val="subscript"/>
          <w:lang w:val="en-US"/>
        </w:rPr>
        <w:t>2</w:t>
      </w:r>
    </w:p>
    <w:p w:rsidR="007A3BE3" w:rsidRPr="007A3BE3" w:rsidRDefault="007A3BE3" w:rsidP="007A3BE3">
      <w:pPr>
        <w:keepLines/>
        <w:rPr>
          <w:szCs w:val="28"/>
          <w:lang w:val="en-US"/>
        </w:rPr>
      </w:pPr>
      <w:r w:rsidRPr="007A3BE3">
        <w:rPr>
          <w:szCs w:val="28"/>
          <w:lang w:val="en-US"/>
        </w:rPr>
        <w:t xml:space="preserve">       </w:t>
      </w:r>
      <w:r w:rsidRPr="007A3BE3">
        <w:rPr>
          <w:szCs w:val="28"/>
        </w:rPr>
        <w:t>В</w:t>
      </w:r>
      <w:r w:rsidRPr="007A3BE3">
        <w:rPr>
          <w:szCs w:val="28"/>
          <w:lang w:val="en-US"/>
        </w:rPr>
        <w:t>) Fe(NO</w:t>
      </w:r>
      <w:r w:rsidRPr="007A3BE3">
        <w:rPr>
          <w:szCs w:val="28"/>
          <w:vertAlign w:val="subscript"/>
          <w:lang w:val="en-US"/>
        </w:rPr>
        <w:t>3</w:t>
      </w:r>
      <w:r w:rsidRPr="007A3BE3">
        <w:rPr>
          <w:szCs w:val="28"/>
          <w:lang w:val="en-US"/>
        </w:rPr>
        <w:t>)</w:t>
      </w:r>
      <w:r w:rsidRPr="007A3BE3">
        <w:rPr>
          <w:szCs w:val="28"/>
          <w:vertAlign w:val="subscript"/>
          <w:lang w:val="en-US"/>
        </w:rPr>
        <w:t>3</w:t>
      </w:r>
      <w:r w:rsidRPr="007A3BE3">
        <w:rPr>
          <w:szCs w:val="28"/>
          <w:lang w:val="en-US"/>
        </w:rPr>
        <w:t xml:space="preserve">                                        </w:t>
      </w:r>
      <w:r w:rsidR="00A26B8E">
        <w:rPr>
          <w:szCs w:val="28"/>
          <w:lang w:val="en-US"/>
        </w:rPr>
        <w:t xml:space="preserve">               </w:t>
      </w:r>
      <w:r w:rsidRPr="007A3BE3">
        <w:rPr>
          <w:szCs w:val="28"/>
          <w:lang w:val="en-US"/>
        </w:rPr>
        <w:t>3) Ba</w:t>
      </w:r>
    </w:p>
    <w:p w:rsidR="007A3BE3" w:rsidRPr="007A3BE3" w:rsidRDefault="007A3BE3" w:rsidP="007A3BE3">
      <w:pPr>
        <w:keepLines/>
        <w:rPr>
          <w:szCs w:val="28"/>
          <w:lang w:val="en-US"/>
        </w:rPr>
      </w:pPr>
      <w:r w:rsidRPr="007A3BE3">
        <w:rPr>
          <w:szCs w:val="28"/>
          <w:lang w:val="en-US"/>
        </w:rPr>
        <w:t xml:space="preserve">       </w:t>
      </w:r>
      <w:r w:rsidRPr="007A3BE3">
        <w:rPr>
          <w:szCs w:val="28"/>
        </w:rPr>
        <w:t>Г</w:t>
      </w:r>
      <w:r w:rsidRPr="007A3BE3">
        <w:rPr>
          <w:szCs w:val="28"/>
          <w:lang w:val="en-US"/>
        </w:rPr>
        <w:t>) CuCl</w:t>
      </w:r>
      <w:r w:rsidRPr="007A3BE3">
        <w:rPr>
          <w:szCs w:val="28"/>
          <w:vertAlign w:val="subscript"/>
          <w:lang w:val="en-US"/>
        </w:rPr>
        <w:t xml:space="preserve">2                                                                                                     </w:t>
      </w:r>
      <w:r w:rsidRPr="007A3BE3">
        <w:rPr>
          <w:szCs w:val="28"/>
          <w:lang w:val="en-US"/>
        </w:rPr>
        <w:t>4) Fe; H</w:t>
      </w:r>
      <w:r w:rsidRPr="007A3BE3">
        <w:rPr>
          <w:szCs w:val="28"/>
          <w:vertAlign w:val="subscript"/>
          <w:lang w:val="en-US"/>
        </w:rPr>
        <w:t>2</w:t>
      </w:r>
    </w:p>
    <w:p w:rsidR="007A3BE3" w:rsidRPr="007A3BE3" w:rsidRDefault="007A3BE3" w:rsidP="007A3BE3">
      <w:pPr>
        <w:keepLines/>
        <w:rPr>
          <w:szCs w:val="28"/>
          <w:lang w:val="en-US"/>
        </w:rPr>
      </w:pPr>
      <w:r w:rsidRPr="007A3BE3">
        <w:rPr>
          <w:szCs w:val="28"/>
          <w:lang w:val="en-US"/>
        </w:rPr>
        <w:t xml:space="preserve">                                                      </w:t>
      </w:r>
      <w:r w:rsidR="00A26B8E">
        <w:rPr>
          <w:szCs w:val="28"/>
          <w:lang w:val="en-US"/>
        </w:rPr>
        <w:t xml:space="preserve">                           </w:t>
      </w:r>
      <w:r w:rsidRPr="007A3BE3">
        <w:rPr>
          <w:szCs w:val="28"/>
          <w:lang w:val="en-US"/>
        </w:rPr>
        <w:t xml:space="preserve">5) </w:t>
      </w:r>
      <w:proofErr w:type="spellStart"/>
      <w:r w:rsidRPr="007A3BE3">
        <w:rPr>
          <w:szCs w:val="28"/>
          <w:lang w:val="en-US"/>
        </w:rPr>
        <w:t>CuO</w:t>
      </w:r>
      <w:proofErr w:type="spellEnd"/>
    </w:p>
    <w:p w:rsidR="007A3BE3" w:rsidRPr="007A3BE3" w:rsidRDefault="007A3BE3" w:rsidP="007A3BE3">
      <w:pPr>
        <w:keepLines/>
        <w:rPr>
          <w:szCs w:val="28"/>
          <w:lang w:val="en-US"/>
        </w:rPr>
      </w:pPr>
      <w:r w:rsidRPr="007A3BE3">
        <w:rPr>
          <w:szCs w:val="28"/>
          <w:lang w:val="en-US"/>
        </w:rPr>
        <w:t xml:space="preserve">                                                      </w:t>
      </w:r>
      <w:r w:rsidR="00A26B8E">
        <w:rPr>
          <w:szCs w:val="28"/>
          <w:lang w:val="en-US"/>
        </w:rPr>
        <w:t xml:space="preserve">                           </w:t>
      </w:r>
      <w:r w:rsidRPr="007A3BE3">
        <w:rPr>
          <w:szCs w:val="28"/>
          <w:lang w:val="en-US"/>
        </w:rPr>
        <w:t>6) Cu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1A1CDC" w:rsidRPr="007A60C8" w:rsidTr="001A1CDC">
        <w:tc>
          <w:tcPr>
            <w:tcW w:w="724" w:type="dxa"/>
          </w:tcPr>
          <w:p w:rsidR="001A1CDC" w:rsidRPr="007A60C8" w:rsidRDefault="001A1CDC" w:rsidP="001A1CDC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1A1CDC" w:rsidRPr="007A60C8" w:rsidRDefault="001A1CDC" w:rsidP="001A1CDC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A1CDC" w:rsidRPr="007A60C8" w:rsidRDefault="001A1CDC" w:rsidP="001A1CDC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1CDC" w:rsidRPr="007A60C8" w:rsidRDefault="001A1CDC" w:rsidP="001A1CDC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Г</w:t>
            </w:r>
          </w:p>
        </w:tc>
      </w:tr>
      <w:tr w:rsidR="001A1CDC" w:rsidRPr="007A60C8" w:rsidTr="001A1CDC">
        <w:tc>
          <w:tcPr>
            <w:tcW w:w="724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</w:tr>
    </w:tbl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B4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ind w:left="-57" w:right="-57"/>
        <w:rPr>
          <w:sz w:val="8"/>
        </w:rPr>
      </w:pPr>
    </w:p>
    <w:p w:rsidR="001A1CDC" w:rsidRPr="001A1CDC" w:rsidRDefault="001A1CDC" w:rsidP="001A1CDC">
      <w:pPr>
        <w:rPr>
          <w:sz w:val="2"/>
        </w:rPr>
      </w:pPr>
    </w:p>
    <w:p w:rsidR="00A26B8E" w:rsidRPr="00A26B8E" w:rsidRDefault="00A26B8E" w:rsidP="00A26B8E">
      <w:pPr>
        <w:keepLines/>
      </w:pPr>
      <w:r w:rsidRPr="00A26B8E">
        <w:t>Установите соответствие между названием соли и способностью её к гидролизу.</w:t>
      </w:r>
    </w:p>
    <w:p w:rsidR="00A26B8E" w:rsidRPr="00A26B8E" w:rsidRDefault="00A26B8E" w:rsidP="00A26B8E">
      <w:pPr>
        <w:keepLines/>
        <w:rPr>
          <w:b/>
        </w:rPr>
      </w:pPr>
      <w:r w:rsidRPr="00A26B8E">
        <w:rPr>
          <w:b/>
        </w:rPr>
        <w:t xml:space="preserve">НАЗВАНИЕ  СОЛИ             </w:t>
      </w:r>
      <w:r>
        <w:rPr>
          <w:b/>
        </w:rPr>
        <w:t xml:space="preserve">              </w:t>
      </w:r>
      <w:r w:rsidRPr="00A26B8E">
        <w:rPr>
          <w:b/>
        </w:rPr>
        <w:t>СПОСОБНОСТЬ К ГИДРОЛИЗУ</w:t>
      </w:r>
    </w:p>
    <w:p w:rsidR="00A26B8E" w:rsidRPr="00A26B8E" w:rsidRDefault="00A26B8E" w:rsidP="00A26B8E">
      <w:pPr>
        <w:keepLines/>
      </w:pPr>
      <w:r w:rsidRPr="00A26B8E">
        <w:t xml:space="preserve">       А) карбонат калия                 </w:t>
      </w:r>
      <w:r>
        <w:t xml:space="preserve">            </w:t>
      </w:r>
      <w:r w:rsidRPr="00A26B8E">
        <w:t>1) гидролизу не подвергается</w:t>
      </w:r>
    </w:p>
    <w:p w:rsidR="00A26B8E" w:rsidRPr="00A26B8E" w:rsidRDefault="00A26B8E" w:rsidP="00A26B8E">
      <w:pPr>
        <w:keepLines/>
      </w:pPr>
      <w:r w:rsidRPr="00A26B8E">
        <w:t xml:space="preserve">       Б) иодид кальция                  </w:t>
      </w:r>
      <w:r>
        <w:t xml:space="preserve">             </w:t>
      </w:r>
      <w:r w:rsidRPr="00A26B8E">
        <w:t xml:space="preserve">2) гидролиз по катиону </w:t>
      </w:r>
    </w:p>
    <w:p w:rsidR="00A26B8E" w:rsidRPr="00A26B8E" w:rsidRDefault="00A26B8E" w:rsidP="00A26B8E">
      <w:pPr>
        <w:keepLines/>
      </w:pPr>
      <w:r w:rsidRPr="00A26B8E">
        <w:t xml:space="preserve">       В) сульфид аммония            </w:t>
      </w:r>
      <w:r>
        <w:t xml:space="preserve">             </w:t>
      </w:r>
      <w:r w:rsidRPr="00A26B8E">
        <w:t xml:space="preserve">3) гидролиз по аниону </w:t>
      </w:r>
    </w:p>
    <w:p w:rsidR="00A26B8E" w:rsidRPr="00A26B8E" w:rsidRDefault="00A26B8E" w:rsidP="00A26B8E">
      <w:pPr>
        <w:keepLines/>
      </w:pPr>
      <w:r w:rsidRPr="00A26B8E">
        <w:t xml:space="preserve">       Г) фосфат натрия                       </w:t>
      </w:r>
      <w:r>
        <w:t xml:space="preserve">           </w:t>
      </w:r>
      <w:r w:rsidRPr="00A26B8E">
        <w:t>4) гидролиз по катиону и аниону</w:t>
      </w:r>
    </w:p>
    <w:p w:rsidR="001A1CDC" w:rsidRPr="007A60C8" w:rsidRDefault="001A1CDC" w:rsidP="001A1CDC">
      <w:pPr>
        <w:keepLines/>
        <w:rPr>
          <w:sz w:val="24"/>
          <w:szCs w:val="24"/>
        </w:rPr>
      </w:pPr>
      <w:r w:rsidRPr="007A60C8">
        <w:rPr>
          <w:sz w:val="24"/>
          <w:szCs w:val="24"/>
        </w:rPr>
        <w:t xml:space="preserve">Ответ: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1A1CDC" w:rsidRPr="007A60C8" w:rsidTr="001A1CDC">
        <w:tc>
          <w:tcPr>
            <w:tcW w:w="724" w:type="dxa"/>
          </w:tcPr>
          <w:p w:rsidR="001A1CDC" w:rsidRPr="007A60C8" w:rsidRDefault="001A1CDC" w:rsidP="001A1CDC">
            <w:pPr>
              <w:keepLines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1A1CDC" w:rsidRPr="007A60C8" w:rsidRDefault="001A1CDC" w:rsidP="001A1CDC">
            <w:pPr>
              <w:keepLines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A1CDC" w:rsidRPr="007A60C8" w:rsidRDefault="001A1CDC" w:rsidP="001A1CDC">
            <w:pPr>
              <w:keepLines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1CDC" w:rsidRPr="007A60C8" w:rsidRDefault="001A1CDC" w:rsidP="001A1CDC">
            <w:pPr>
              <w:keepLines/>
              <w:rPr>
                <w:b/>
                <w:sz w:val="24"/>
                <w:szCs w:val="24"/>
              </w:rPr>
            </w:pPr>
            <w:r w:rsidRPr="007A60C8">
              <w:rPr>
                <w:b/>
                <w:sz w:val="24"/>
                <w:szCs w:val="24"/>
              </w:rPr>
              <w:t>Г</w:t>
            </w:r>
          </w:p>
        </w:tc>
      </w:tr>
      <w:tr w:rsidR="001A1CDC" w:rsidRPr="007A60C8" w:rsidTr="001A1CDC">
        <w:tc>
          <w:tcPr>
            <w:tcW w:w="724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CDC" w:rsidRPr="007A60C8" w:rsidRDefault="001A1CDC" w:rsidP="001A1CDC">
            <w:pPr>
              <w:keepLines/>
              <w:rPr>
                <w:sz w:val="24"/>
                <w:szCs w:val="24"/>
              </w:rPr>
            </w:pPr>
          </w:p>
        </w:tc>
      </w:tr>
    </w:tbl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7929CE" w:rsidRDefault="001A1CDC" w:rsidP="001A1CDC">
      <w:pPr>
        <w:keepNext/>
        <w:keepLines/>
        <w:rPr>
          <w:sz w:val="4"/>
          <w:lang w:val="en-US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B5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A26B8E" w:rsidRPr="00A26B8E" w:rsidRDefault="00A26B8E" w:rsidP="00A26B8E">
      <w:pPr>
        <w:keepLines/>
      </w:pPr>
      <w:r w:rsidRPr="00A26B8E">
        <w:t>Установите соответствие между реагирующими</w:t>
      </w:r>
      <w:r>
        <w:t xml:space="preserve"> веществами  и продуктами  их</w:t>
      </w:r>
      <w:r w:rsidRPr="00A26B8E">
        <w:t xml:space="preserve"> взаимодействия. </w:t>
      </w:r>
    </w:p>
    <w:p w:rsidR="00A26B8E" w:rsidRPr="00A26B8E" w:rsidRDefault="00A26B8E" w:rsidP="00A26B8E">
      <w:pPr>
        <w:keepLines/>
        <w:rPr>
          <w:b/>
          <w:sz w:val="24"/>
          <w:szCs w:val="24"/>
        </w:rPr>
      </w:pPr>
      <w:r w:rsidRPr="00A26B8E">
        <w:rPr>
          <w:b/>
          <w:sz w:val="24"/>
          <w:szCs w:val="24"/>
        </w:rPr>
        <w:t xml:space="preserve">РЕАГИРУЮЩИЕ  ВЕЩЕСТВА </w:t>
      </w:r>
      <w:r w:rsidRPr="00A26B8E">
        <w:rPr>
          <w:b/>
          <w:sz w:val="24"/>
          <w:szCs w:val="24"/>
        </w:rPr>
        <w:tab/>
        <w:t xml:space="preserve">           ПРОДУКТЫ  ВЗАИМОДЕЙСТВИЯ              </w:t>
      </w:r>
    </w:p>
    <w:p w:rsidR="00A26B8E" w:rsidRPr="00A26B8E" w:rsidRDefault="00A26B8E" w:rsidP="00A26B8E">
      <w:pPr>
        <w:keepLines/>
      </w:pPr>
      <w:r w:rsidRPr="00A26B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161925</wp:posOffset>
                </wp:positionV>
                <wp:extent cx="666750" cy="0"/>
                <wp:effectExtent l="0" t="76200" r="1905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7.6pt;margin-top:12.75pt;width:52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">
                <v:stroke endarrow="block"/>
              </v:shape>
            </w:pict>
          </mc:Fallback>
        </mc:AlternateContent>
      </w:r>
      <w:r w:rsidRPr="00A26B8E">
        <w:t xml:space="preserve">А) </w:t>
      </w:r>
      <w:r w:rsidRPr="00A26B8E">
        <w:rPr>
          <w:lang w:val="en-US"/>
        </w:rPr>
        <w:t>Be</w:t>
      </w:r>
      <w:r w:rsidRPr="00A26B8E">
        <w:t>(</w:t>
      </w:r>
      <w:r w:rsidRPr="00A26B8E">
        <w:rPr>
          <w:lang w:val="en-US"/>
        </w:rPr>
        <w:t>OH</w:t>
      </w:r>
      <w:r w:rsidRPr="00A26B8E">
        <w:t>)</w:t>
      </w:r>
      <w:r w:rsidRPr="00A26B8E">
        <w:rPr>
          <w:vertAlign w:val="subscript"/>
        </w:rPr>
        <w:t>2</w:t>
      </w:r>
      <w:r w:rsidRPr="00A26B8E">
        <w:t xml:space="preserve"> + </w:t>
      </w:r>
      <w:proofErr w:type="spellStart"/>
      <w:r w:rsidRPr="00A26B8E">
        <w:rPr>
          <w:lang w:val="en-US"/>
        </w:rPr>
        <w:t>NaOH</w:t>
      </w:r>
      <w:proofErr w:type="spellEnd"/>
      <w:r w:rsidRPr="00A26B8E">
        <w:t xml:space="preserve">  </w:t>
      </w:r>
      <w:r w:rsidRPr="00A26B8E">
        <w:rPr>
          <w:vertAlign w:val="superscript"/>
          <w:lang w:val="en-US"/>
        </w:rPr>
        <w:t>t</w:t>
      </w:r>
      <w:r w:rsidRPr="00A26B8E">
        <w:rPr>
          <w:rFonts w:ascii="Cambria Math" w:hAnsi="Cambria Math" w:cs="Cambria Math"/>
          <w:vertAlign w:val="superscript"/>
        </w:rPr>
        <w:t>⁰</w:t>
      </w:r>
      <w:r w:rsidRPr="00A26B8E">
        <w:rPr>
          <w:vertAlign w:val="superscript"/>
        </w:rPr>
        <w:t>сплавление</w:t>
      </w:r>
      <w:r w:rsidRPr="00A26B8E">
        <w:t xml:space="preserve">                           1) </w:t>
      </w:r>
      <w:proofErr w:type="spellStart"/>
      <w:r w:rsidRPr="00A26B8E">
        <w:rPr>
          <w:lang w:val="en-US"/>
        </w:rPr>
        <w:t>BeSO</w:t>
      </w:r>
      <w:proofErr w:type="spellEnd"/>
      <w:r w:rsidRPr="00A26B8E">
        <w:rPr>
          <w:vertAlign w:val="subscript"/>
        </w:rPr>
        <w:t>3</w:t>
      </w:r>
      <w:r w:rsidRPr="00A26B8E">
        <w:t xml:space="preserve"> + </w:t>
      </w:r>
      <w:r w:rsidRPr="00A26B8E">
        <w:rPr>
          <w:lang w:val="en-US"/>
        </w:rPr>
        <w:t>H</w:t>
      </w:r>
      <w:r w:rsidRPr="00A26B8E">
        <w:rPr>
          <w:vertAlign w:val="subscript"/>
        </w:rPr>
        <w:t>2</w:t>
      </w:r>
    </w:p>
    <w:p w:rsidR="00A26B8E" w:rsidRPr="00A26B8E" w:rsidRDefault="00A26B8E" w:rsidP="00A26B8E">
      <w:pPr>
        <w:keepLines/>
        <w:rPr>
          <w:lang w:val="en-US"/>
        </w:rPr>
      </w:pPr>
      <w:r w:rsidRPr="00A26B8E">
        <w:t>Б</w:t>
      </w:r>
      <w:r w:rsidRPr="00A26B8E">
        <w:rPr>
          <w:lang w:val="en-US"/>
        </w:rPr>
        <w:t>) Be(OH)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 xml:space="preserve"> + </w:t>
      </w:r>
      <w:proofErr w:type="spellStart"/>
      <w:r w:rsidRPr="00A26B8E">
        <w:rPr>
          <w:lang w:val="en-US"/>
        </w:rPr>
        <w:t>NaOH</w:t>
      </w:r>
      <w:proofErr w:type="spellEnd"/>
      <w:r w:rsidRPr="00A26B8E">
        <w:rPr>
          <w:vertAlign w:val="subscript"/>
          <w:lang w:val="en-US"/>
        </w:rPr>
        <w:t xml:space="preserve"> (</w:t>
      </w:r>
      <w:r w:rsidRPr="00A26B8E">
        <w:rPr>
          <w:vertAlign w:val="subscript"/>
        </w:rPr>
        <w:t>р</w:t>
      </w:r>
      <w:r w:rsidRPr="00A26B8E">
        <w:rPr>
          <w:vertAlign w:val="subscript"/>
          <w:lang w:val="en-US"/>
        </w:rPr>
        <w:t>-</w:t>
      </w:r>
      <w:r w:rsidRPr="00A26B8E">
        <w:rPr>
          <w:vertAlign w:val="subscript"/>
        </w:rPr>
        <w:t>р</w:t>
      </w:r>
      <w:r w:rsidRPr="00A26B8E">
        <w:rPr>
          <w:vertAlign w:val="subscript"/>
          <w:lang w:val="en-US"/>
        </w:rPr>
        <w:t>)</w:t>
      </w:r>
      <w:r w:rsidRPr="00A26B8E">
        <w:rPr>
          <w:lang w:val="en-US"/>
        </w:rPr>
        <w:t xml:space="preserve"> →                             </w:t>
      </w:r>
      <w:r>
        <w:rPr>
          <w:lang w:val="en-US"/>
        </w:rPr>
        <w:t xml:space="preserve">   </w:t>
      </w:r>
      <w:r w:rsidRPr="00A26B8E">
        <w:rPr>
          <w:lang w:val="en-US"/>
        </w:rPr>
        <w:t>2) BeSO</w:t>
      </w:r>
      <w:r w:rsidRPr="00A26B8E">
        <w:rPr>
          <w:vertAlign w:val="subscript"/>
          <w:lang w:val="en-US"/>
        </w:rPr>
        <w:t>3</w:t>
      </w:r>
      <w:r w:rsidRPr="00A26B8E">
        <w:rPr>
          <w:lang w:val="en-US"/>
        </w:rPr>
        <w:t xml:space="preserve"> +  H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>O</w:t>
      </w:r>
    </w:p>
    <w:p w:rsidR="00A26B8E" w:rsidRPr="00A26B8E" w:rsidRDefault="00A26B8E" w:rsidP="00A26B8E">
      <w:pPr>
        <w:keepLines/>
        <w:rPr>
          <w:lang w:val="en-US"/>
        </w:rPr>
      </w:pPr>
      <w:r w:rsidRPr="00A26B8E">
        <w:t>В</w:t>
      </w:r>
      <w:r w:rsidRPr="00A26B8E">
        <w:rPr>
          <w:lang w:val="en-US"/>
        </w:rPr>
        <w:t>) Be(OH)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 xml:space="preserve"> + SO</w:t>
      </w:r>
      <w:r w:rsidRPr="00A26B8E">
        <w:rPr>
          <w:vertAlign w:val="subscript"/>
          <w:lang w:val="en-US"/>
        </w:rPr>
        <w:t xml:space="preserve">3 </w:t>
      </w:r>
      <w:r w:rsidRPr="00A26B8E">
        <w:rPr>
          <w:lang w:val="en-US"/>
        </w:rPr>
        <w:t xml:space="preserve"> →              </w:t>
      </w:r>
      <w:r>
        <w:rPr>
          <w:lang w:val="en-US"/>
        </w:rPr>
        <w:t xml:space="preserve">                           </w:t>
      </w:r>
      <w:r w:rsidRPr="00A26B8E">
        <w:rPr>
          <w:lang w:val="en-US"/>
        </w:rPr>
        <w:t>3) Na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>[Be(OH)</w:t>
      </w:r>
      <w:r w:rsidRPr="00A26B8E">
        <w:rPr>
          <w:vertAlign w:val="subscript"/>
          <w:lang w:val="en-US"/>
        </w:rPr>
        <w:t>4</w:t>
      </w:r>
      <w:r w:rsidRPr="00A26B8E">
        <w:rPr>
          <w:lang w:val="en-US"/>
        </w:rPr>
        <w:t>]</w:t>
      </w:r>
    </w:p>
    <w:p w:rsidR="00A26B8E" w:rsidRPr="00A26B8E" w:rsidRDefault="00A26B8E" w:rsidP="00A26B8E">
      <w:pPr>
        <w:keepLines/>
        <w:rPr>
          <w:lang w:val="en-US"/>
        </w:rPr>
      </w:pPr>
      <w:r w:rsidRPr="00A26B8E">
        <w:t>Г</w:t>
      </w:r>
      <w:r w:rsidRPr="00A26B8E">
        <w:rPr>
          <w:lang w:val="en-US"/>
        </w:rPr>
        <w:t>) Be(OH)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 xml:space="preserve"> +  SO</w:t>
      </w:r>
      <w:r w:rsidRPr="00A26B8E">
        <w:rPr>
          <w:vertAlign w:val="subscript"/>
          <w:lang w:val="en-US"/>
        </w:rPr>
        <w:t xml:space="preserve">2  </w:t>
      </w:r>
      <w:r w:rsidRPr="00A26B8E">
        <w:rPr>
          <w:lang w:val="en-US"/>
        </w:rPr>
        <w:t xml:space="preserve">→                                  </w:t>
      </w:r>
      <w:r>
        <w:rPr>
          <w:lang w:val="en-US"/>
        </w:rPr>
        <w:t xml:space="preserve">      </w:t>
      </w:r>
      <w:r w:rsidRPr="00A26B8E">
        <w:rPr>
          <w:lang w:val="en-US"/>
        </w:rPr>
        <w:t>4) BeSO</w:t>
      </w:r>
      <w:r w:rsidRPr="00A26B8E">
        <w:rPr>
          <w:vertAlign w:val="subscript"/>
          <w:lang w:val="en-US"/>
        </w:rPr>
        <w:t>4</w:t>
      </w:r>
      <w:r w:rsidRPr="00A26B8E">
        <w:rPr>
          <w:lang w:val="en-US"/>
        </w:rPr>
        <w:t xml:space="preserve">  + H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>O</w:t>
      </w:r>
    </w:p>
    <w:p w:rsidR="00A26B8E" w:rsidRPr="00A26B8E" w:rsidRDefault="00A26B8E" w:rsidP="00A26B8E">
      <w:pPr>
        <w:keepLines/>
        <w:rPr>
          <w:lang w:val="en-US"/>
        </w:rPr>
      </w:pPr>
      <w:r w:rsidRPr="00A26B8E">
        <w:rPr>
          <w:lang w:val="en-US"/>
        </w:rPr>
        <w:t xml:space="preserve">                                                                       </w:t>
      </w:r>
      <w:r>
        <w:rPr>
          <w:lang w:val="en-US"/>
        </w:rPr>
        <w:t xml:space="preserve">    </w:t>
      </w:r>
      <w:r w:rsidRPr="00A26B8E">
        <w:rPr>
          <w:lang w:val="en-US"/>
        </w:rPr>
        <w:t>5) Na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>BeO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 xml:space="preserve"> + H</w:t>
      </w:r>
      <w:r w:rsidRPr="00A26B8E">
        <w:rPr>
          <w:vertAlign w:val="subscript"/>
          <w:lang w:val="en-US"/>
        </w:rPr>
        <w:t>2</w:t>
      </w:r>
    </w:p>
    <w:p w:rsidR="00A26B8E" w:rsidRPr="00A26B8E" w:rsidRDefault="00A26B8E" w:rsidP="00A26B8E">
      <w:pPr>
        <w:keepLines/>
        <w:rPr>
          <w:lang w:val="en-US"/>
        </w:rPr>
      </w:pPr>
      <w:r w:rsidRPr="00A26B8E">
        <w:rPr>
          <w:lang w:val="en-US"/>
        </w:rPr>
        <w:t xml:space="preserve">                                                        </w:t>
      </w:r>
      <w:r>
        <w:rPr>
          <w:lang w:val="en-US"/>
        </w:rPr>
        <w:t xml:space="preserve">                   </w:t>
      </w:r>
      <w:r w:rsidRPr="00A26B8E">
        <w:rPr>
          <w:lang w:val="en-US"/>
        </w:rPr>
        <w:t>6) Na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>BeO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 xml:space="preserve"> + H</w:t>
      </w:r>
      <w:r w:rsidRPr="00A26B8E">
        <w:rPr>
          <w:vertAlign w:val="subscript"/>
          <w:lang w:val="en-US"/>
        </w:rPr>
        <w:t>2</w:t>
      </w:r>
      <w:r w:rsidRPr="00A26B8E">
        <w:rPr>
          <w:lang w:val="en-US"/>
        </w:rPr>
        <w:t>O</w:t>
      </w:r>
    </w:p>
    <w:p w:rsidR="001A1CDC" w:rsidRPr="001A1CDC" w:rsidRDefault="001A1CDC" w:rsidP="001A1CDC">
      <w:pPr>
        <w:keepLines/>
      </w:pPr>
      <w:r w:rsidRPr="001A1CDC">
        <w:rPr>
          <w:lang w:val="en-US"/>
        </w:rPr>
        <w:t xml:space="preserve"> </w:t>
      </w:r>
      <w:r w:rsidRPr="001A1CDC">
        <w:t xml:space="preserve">Ответ: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1A1CDC" w:rsidRPr="001A1CDC" w:rsidTr="001A1CDC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DC" w:rsidRPr="001A1CDC" w:rsidRDefault="001A1CDC" w:rsidP="001A1CDC">
            <w:pPr>
              <w:keepLines/>
              <w:rPr>
                <w:b/>
              </w:rPr>
            </w:pPr>
            <w:r w:rsidRPr="001A1CDC">
              <w:rPr>
                <w:b/>
              </w:rPr>
              <w:t>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DC" w:rsidRPr="001A1CDC" w:rsidRDefault="001A1CDC" w:rsidP="001A1CDC">
            <w:pPr>
              <w:keepLines/>
              <w:rPr>
                <w:b/>
              </w:rPr>
            </w:pPr>
            <w:r w:rsidRPr="001A1CDC">
              <w:rPr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DC" w:rsidRPr="001A1CDC" w:rsidRDefault="001A1CDC" w:rsidP="001A1CDC">
            <w:pPr>
              <w:keepLines/>
              <w:rPr>
                <w:b/>
              </w:rPr>
            </w:pPr>
            <w:r w:rsidRPr="001A1CDC">
              <w:rPr>
                <w:b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DC" w:rsidRPr="001A1CDC" w:rsidRDefault="001A1CDC" w:rsidP="001A1CDC">
            <w:pPr>
              <w:keepLines/>
              <w:rPr>
                <w:b/>
              </w:rPr>
            </w:pPr>
            <w:r w:rsidRPr="001A1CDC">
              <w:rPr>
                <w:b/>
              </w:rPr>
              <w:t>Г</w:t>
            </w:r>
          </w:p>
        </w:tc>
      </w:tr>
    </w:tbl>
    <w:p w:rsidR="001A1CDC" w:rsidRPr="001A1CDC" w:rsidRDefault="001A1CDC" w:rsidP="001A1CDC">
      <w:pPr>
        <w:rPr>
          <w:bCs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rPr>
                <w:b/>
                <w:i/>
              </w:rPr>
            </w:pPr>
            <w:r w:rsidRPr="001A1CDC">
              <w:rPr>
                <w:b/>
                <w:bCs/>
                <w:i/>
                <w:iCs/>
              </w:rPr>
              <w:t>Ответом к заданиям В6–В8 является последовательность цифр, которые соответствуют номерам правильных ответов. Запишите эти цифры в порядке возрастания сначала в текст работы, а затем перенесите их в бланк ответов №</w:t>
            </w:r>
            <w:r w:rsidRPr="001A1CDC">
              <w:rPr>
                <w:b/>
                <w:bCs/>
                <w:i/>
                <w:iCs/>
                <w:lang w:val="en-US"/>
              </w:rPr>
              <w:t> </w:t>
            </w:r>
            <w:r w:rsidRPr="001A1CDC">
              <w:rPr>
                <w:b/>
                <w:bCs/>
                <w:i/>
                <w:iCs/>
              </w:rPr>
              <w:t xml:space="preserve">1 </w:t>
            </w:r>
            <w:r w:rsidRPr="001A1CDC">
              <w:rPr>
                <w:b/>
                <w:i/>
              </w:rPr>
              <w:t>без пробелов и других символов</w:t>
            </w:r>
            <w:r w:rsidRPr="001A1CDC">
              <w:rPr>
                <w:b/>
                <w:bCs/>
                <w:i/>
                <w:iCs/>
              </w:rPr>
              <w:t>.</w:t>
            </w:r>
          </w:p>
        </w:tc>
      </w:tr>
    </w:tbl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B6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A26B8E" w:rsidRPr="00A26B8E" w:rsidRDefault="00A26B8E" w:rsidP="00A26B8E">
      <w:pPr>
        <w:keepNext/>
        <w:keepLines/>
        <w:ind w:left="-57" w:right="-57"/>
      </w:pPr>
      <w:r w:rsidRPr="00A26B8E">
        <w:t>Бутан может вступать в реакции</w:t>
      </w:r>
    </w:p>
    <w:p w:rsidR="00A26B8E" w:rsidRPr="00A26B8E" w:rsidRDefault="00A26B8E" w:rsidP="00A26B8E">
      <w:pPr>
        <w:keepNext/>
        <w:keepLines/>
        <w:ind w:left="-57" w:right="-57"/>
      </w:pPr>
      <w:r w:rsidRPr="00A26B8E">
        <w:t xml:space="preserve">       1) замещения</w:t>
      </w:r>
    </w:p>
    <w:p w:rsidR="00A26B8E" w:rsidRPr="00A26B8E" w:rsidRDefault="00A26B8E" w:rsidP="00A26B8E">
      <w:pPr>
        <w:keepNext/>
        <w:keepLines/>
        <w:ind w:left="-57" w:right="-57"/>
      </w:pPr>
      <w:r w:rsidRPr="00A26B8E">
        <w:t xml:space="preserve">       2) присоединения</w:t>
      </w:r>
    </w:p>
    <w:p w:rsidR="00A26B8E" w:rsidRPr="00A26B8E" w:rsidRDefault="00A26B8E" w:rsidP="00A26B8E">
      <w:pPr>
        <w:keepNext/>
        <w:keepLines/>
        <w:ind w:left="-57" w:right="-57"/>
      </w:pPr>
      <w:r w:rsidRPr="00A26B8E">
        <w:t xml:space="preserve">       3) изомеризации</w:t>
      </w:r>
    </w:p>
    <w:p w:rsidR="00A26B8E" w:rsidRPr="00A26B8E" w:rsidRDefault="00A26B8E" w:rsidP="00A26B8E">
      <w:pPr>
        <w:keepNext/>
        <w:keepLines/>
        <w:ind w:left="-57" w:right="-57"/>
      </w:pPr>
      <w:r w:rsidRPr="00A26B8E">
        <w:t xml:space="preserve">       4) полимеризации</w:t>
      </w:r>
    </w:p>
    <w:p w:rsidR="00A26B8E" w:rsidRPr="00A26B8E" w:rsidRDefault="00A26B8E" w:rsidP="00A26B8E">
      <w:pPr>
        <w:keepNext/>
        <w:keepLines/>
        <w:ind w:left="-57" w:right="-57"/>
      </w:pPr>
      <w:r w:rsidRPr="00A26B8E">
        <w:t xml:space="preserve">       5) горения</w:t>
      </w:r>
    </w:p>
    <w:p w:rsidR="00A26B8E" w:rsidRPr="00A26B8E" w:rsidRDefault="00A26B8E" w:rsidP="00A26B8E">
      <w:pPr>
        <w:keepNext/>
        <w:keepLines/>
        <w:ind w:left="-57" w:right="-57"/>
      </w:pPr>
      <w:r w:rsidRPr="00A26B8E">
        <w:t xml:space="preserve">       6)  этерификации</w:t>
      </w:r>
    </w:p>
    <w:p w:rsidR="001A1CDC" w:rsidRPr="00A26B8E" w:rsidRDefault="001A1CDC" w:rsidP="001A1CDC">
      <w:pPr>
        <w:keepNext/>
        <w:keepLines/>
        <w:ind w:left="-57" w:right="-57"/>
      </w:pPr>
      <w:r w:rsidRPr="001A1CDC">
        <w:t>Ответ</w:t>
      </w:r>
      <w:r w:rsidRPr="00A26B8E">
        <w:t xml:space="preserve">: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1A1CDC" w:rsidRPr="00A26B8E" w:rsidTr="001A1CDC">
        <w:tc>
          <w:tcPr>
            <w:tcW w:w="709" w:type="dxa"/>
          </w:tcPr>
          <w:p w:rsidR="001A1CDC" w:rsidRPr="00A26B8E" w:rsidRDefault="001A1CDC" w:rsidP="001A1CDC">
            <w:pPr>
              <w:keepNext/>
              <w:keepLines/>
              <w:ind w:left="-57" w:right="-57"/>
            </w:pPr>
          </w:p>
        </w:tc>
        <w:tc>
          <w:tcPr>
            <w:tcW w:w="708" w:type="dxa"/>
          </w:tcPr>
          <w:p w:rsidR="001A1CDC" w:rsidRPr="00A26B8E" w:rsidRDefault="001A1CDC" w:rsidP="001A1CDC">
            <w:pPr>
              <w:keepNext/>
              <w:keepLines/>
              <w:ind w:left="-57" w:right="-57"/>
            </w:pPr>
          </w:p>
        </w:tc>
        <w:tc>
          <w:tcPr>
            <w:tcW w:w="709" w:type="dxa"/>
          </w:tcPr>
          <w:p w:rsidR="001A1CDC" w:rsidRPr="00A26B8E" w:rsidRDefault="001A1CDC" w:rsidP="001A1CDC">
            <w:pPr>
              <w:keepNext/>
              <w:keepLines/>
              <w:ind w:left="-57" w:right="-57"/>
            </w:pPr>
          </w:p>
        </w:tc>
      </w:tr>
    </w:tbl>
    <w:p w:rsidR="001A1CDC" w:rsidRPr="00A26B8E" w:rsidRDefault="001A1CDC" w:rsidP="001A1CDC">
      <w:pPr>
        <w:keepNext/>
        <w:keepLines/>
        <w:ind w:left="-57" w:right="-57"/>
        <w:rPr>
          <w:sz w:val="8"/>
        </w:rPr>
      </w:pPr>
    </w:p>
    <w:p w:rsidR="001A1CDC" w:rsidRPr="00A26B8E" w:rsidRDefault="001A1CDC" w:rsidP="001A1CDC">
      <w:pPr>
        <w:keepNext/>
        <w:keepLines/>
        <w:rPr>
          <w:sz w:val="2"/>
        </w:rPr>
      </w:pPr>
    </w:p>
    <w:p w:rsidR="001A1CDC" w:rsidRPr="00A26B8E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B7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A26B8E" w:rsidRPr="00A26B8E" w:rsidRDefault="00A26B8E" w:rsidP="00A26B8E">
      <w:pPr>
        <w:keepLines/>
      </w:pPr>
      <w:r w:rsidRPr="00A26B8E">
        <w:t>Для фенола характерн</w:t>
      </w:r>
      <w:proofErr w:type="gramStart"/>
      <w:r w:rsidRPr="00A26B8E">
        <w:t>а(</w:t>
      </w:r>
      <w:proofErr w:type="gramEnd"/>
      <w:r w:rsidRPr="00A26B8E">
        <w:t>-о):</w:t>
      </w:r>
    </w:p>
    <w:p w:rsidR="00A26B8E" w:rsidRPr="00A26B8E" w:rsidRDefault="00A26B8E" w:rsidP="00A26B8E">
      <w:pPr>
        <w:keepLines/>
      </w:pPr>
      <w:r w:rsidRPr="00A26B8E">
        <w:t xml:space="preserve">      1) </w:t>
      </w:r>
      <w:proofErr w:type="spellStart"/>
      <w:r w:rsidRPr="00A26B8E">
        <w:rPr>
          <w:lang w:val="en-US"/>
        </w:rPr>
        <w:t>sp</w:t>
      </w:r>
      <w:proofErr w:type="spellEnd"/>
      <w:r w:rsidRPr="00A26B8E">
        <w:rPr>
          <w:vertAlign w:val="superscript"/>
        </w:rPr>
        <w:t>2</w:t>
      </w:r>
      <w:r w:rsidRPr="00A26B8E">
        <w:t>-гибридизация атомов углерода</w:t>
      </w:r>
    </w:p>
    <w:p w:rsidR="00A26B8E" w:rsidRPr="00A26B8E" w:rsidRDefault="00A26B8E" w:rsidP="00A26B8E">
      <w:pPr>
        <w:keepLines/>
      </w:pPr>
      <w:r w:rsidRPr="00A26B8E">
        <w:t xml:space="preserve">      2) жидкое агрегатное состояние (</w:t>
      </w:r>
      <w:proofErr w:type="spellStart"/>
      <w:r w:rsidRPr="00A26B8E">
        <w:t>н.</w:t>
      </w:r>
      <w:proofErr w:type="gramStart"/>
      <w:r w:rsidRPr="00A26B8E">
        <w:t>у</w:t>
      </w:r>
      <w:proofErr w:type="spellEnd"/>
      <w:proofErr w:type="gramEnd"/>
      <w:r w:rsidRPr="00A26B8E">
        <w:t>.)</w:t>
      </w:r>
    </w:p>
    <w:p w:rsidR="00A26B8E" w:rsidRPr="00A26B8E" w:rsidRDefault="00A26B8E" w:rsidP="00A26B8E">
      <w:pPr>
        <w:keepLines/>
      </w:pPr>
      <w:r w:rsidRPr="00A26B8E">
        <w:t xml:space="preserve">      3) реакция с бромом</w:t>
      </w:r>
    </w:p>
    <w:p w:rsidR="00A26B8E" w:rsidRPr="00A26B8E" w:rsidRDefault="00A26B8E" w:rsidP="00A26B8E">
      <w:pPr>
        <w:keepLines/>
      </w:pPr>
      <w:r w:rsidRPr="00A26B8E">
        <w:t xml:space="preserve">      4) реакция </w:t>
      </w:r>
      <w:proofErr w:type="spellStart"/>
      <w:r w:rsidRPr="00A26B8E">
        <w:t>гидрогалогенирования</w:t>
      </w:r>
      <w:proofErr w:type="spellEnd"/>
    </w:p>
    <w:p w:rsidR="00A26B8E" w:rsidRPr="00A26B8E" w:rsidRDefault="00A26B8E" w:rsidP="00A26B8E">
      <w:pPr>
        <w:keepLines/>
      </w:pPr>
      <w:r w:rsidRPr="00A26B8E">
        <w:t xml:space="preserve">      5) взаимодействие с формальдегидом</w:t>
      </w:r>
    </w:p>
    <w:p w:rsidR="00A26B8E" w:rsidRPr="00A26B8E" w:rsidRDefault="00A26B8E" w:rsidP="00A26B8E">
      <w:pPr>
        <w:keepLines/>
      </w:pPr>
      <w:r w:rsidRPr="00A26B8E">
        <w:t xml:space="preserve">      6) взаимодействие с углекислым газом</w:t>
      </w:r>
    </w:p>
    <w:p w:rsidR="001A1CDC" w:rsidRPr="001A1CDC" w:rsidRDefault="001A1CDC" w:rsidP="001A1CDC">
      <w:pPr>
        <w:keepLines/>
      </w:pPr>
      <w:r w:rsidRPr="001A1CDC">
        <w:t xml:space="preserve">Ответ: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1A1CDC" w:rsidRPr="001A1CDC" w:rsidTr="001A1CDC">
        <w:tc>
          <w:tcPr>
            <w:tcW w:w="709" w:type="dxa"/>
          </w:tcPr>
          <w:p w:rsidR="001A1CDC" w:rsidRPr="001A1CDC" w:rsidRDefault="001A1CDC" w:rsidP="001A1CDC">
            <w:pPr>
              <w:keepLines/>
            </w:pPr>
          </w:p>
        </w:tc>
        <w:tc>
          <w:tcPr>
            <w:tcW w:w="708" w:type="dxa"/>
          </w:tcPr>
          <w:p w:rsidR="001A1CDC" w:rsidRPr="001A1CDC" w:rsidRDefault="001A1CDC" w:rsidP="001A1CDC">
            <w:pPr>
              <w:keepLines/>
            </w:pPr>
          </w:p>
        </w:tc>
        <w:tc>
          <w:tcPr>
            <w:tcW w:w="709" w:type="dxa"/>
          </w:tcPr>
          <w:p w:rsidR="001A1CDC" w:rsidRPr="001A1CDC" w:rsidRDefault="001A1CDC" w:rsidP="001A1CDC">
            <w:pPr>
              <w:keepLines/>
            </w:pPr>
          </w:p>
        </w:tc>
      </w:tr>
    </w:tbl>
    <w:p w:rsidR="001A1CDC" w:rsidRPr="001A1CDC" w:rsidRDefault="001A1CDC" w:rsidP="001A1CDC">
      <w:pPr>
        <w:keepLines/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B8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A26B8E" w:rsidRPr="00A26B8E" w:rsidRDefault="00A26B8E" w:rsidP="00A26B8E">
      <w:pPr>
        <w:keepLines/>
      </w:pPr>
      <w:proofErr w:type="spellStart"/>
      <w:r w:rsidRPr="00A26B8E">
        <w:t>Метилэтиламин</w:t>
      </w:r>
      <w:proofErr w:type="spellEnd"/>
    </w:p>
    <w:p w:rsidR="00A26B8E" w:rsidRPr="00A26B8E" w:rsidRDefault="00A26B8E" w:rsidP="00A26B8E">
      <w:pPr>
        <w:keepLines/>
      </w:pPr>
      <w:r w:rsidRPr="00A26B8E">
        <w:t xml:space="preserve">      1) является жидким веществом</w:t>
      </w:r>
    </w:p>
    <w:p w:rsidR="00A26B8E" w:rsidRPr="00A26B8E" w:rsidRDefault="00A26B8E" w:rsidP="00A26B8E">
      <w:pPr>
        <w:keepLines/>
      </w:pPr>
      <w:r w:rsidRPr="00A26B8E">
        <w:t xml:space="preserve">      2) плохо растворим в воде</w:t>
      </w:r>
    </w:p>
    <w:p w:rsidR="00A26B8E" w:rsidRPr="00A26B8E" w:rsidRDefault="00A26B8E" w:rsidP="00A26B8E">
      <w:pPr>
        <w:keepLines/>
      </w:pPr>
      <w:r w:rsidRPr="00A26B8E">
        <w:t xml:space="preserve">      3) взаимодействует с азотной кислотой</w:t>
      </w:r>
    </w:p>
    <w:p w:rsidR="00A26B8E" w:rsidRPr="00A26B8E" w:rsidRDefault="00A26B8E" w:rsidP="00A26B8E">
      <w:pPr>
        <w:keepLines/>
      </w:pPr>
      <w:r w:rsidRPr="00A26B8E">
        <w:t xml:space="preserve">      4) взаимодействует с  сульфатом натрия </w:t>
      </w:r>
    </w:p>
    <w:p w:rsidR="00A26B8E" w:rsidRPr="00A26B8E" w:rsidRDefault="00A26B8E" w:rsidP="00A26B8E">
      <w:pPr>
        <w:keepLines/>
      </w:pPr>
      <w:r w:rsidRPr="00A26B8E">
        <w:t xml:space="preserve">      5) проявляет основные свойства</w:t>
      </w:r>
    </w:p>
    <w:p w:rsidR="00A26B8E" w:rsidRPr="00A26B8E" w:rsidRDefault="00A26B8E" w:rsidP="00A26B8E">
      <w:pPr>
        <w:keepLines/>
      </w:pPr>
      <w:r w:rsidRPr="00A26B8E">
        <w:t xml:space="preserve">      6) горит на воздухе</w:t>
      </w:r>
    </w:p>
    <w:p w:rsidR="001A1CDC" w:rsidRPr="001A1CDC" w:rsidRDefault="001A1CDC" w:rsidP="001A1CDC">
      <w:pPr>
        <w:keepLines/>
      </w:pPr>
      <w:r w:rsidRPr="001A1CDC">
        <w:t xml:space="preserve">Ответ: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1A1CDC" w:rsidRPr="001A1CDC" w:rsidTr="001A1CDC">
        <w:tc>
          <w:tcPr>
            <w:tcW w:w="709" w:type="dxa"/>
          </w:tcPr>
          <w:p w:rsidR="001A1CDC" w:rsidRPr="001A1CDC" w:rsidRDefault="001A1CDC" w:rsidP="001A1CDC">
            <w:pPr>
              <w:keepLines/>
            </w:pPr>
          </w:p>
        </w:tc>
        <w:tc>
          <w:tcPr>
            <w:tcW w:w="708" w:type="dxa"/>
          </w:tcPr>
          <w:p w:rsidR="001A1CDC" w:rsidRPr="001A1CDC" w:rsidRDefault="001A1CDC" w:rsidP="001A1CDC">
            <w:pPr>
              <w:keepLines/>
            </w:pPr>
          </w:p>
        </w:tc>
        <w:tc>
          <w:tcPr>
            <w:tcW w:w="709" w:type="dxa"/>
          </w:tcPr>
          <w:p w:rsidR="001A1CDC" w:rsidRPr="001A1CDC" w:rsidRDefault="001A1CDC" w:rsidP="001A1CDC">
            <w:pPr>
              <w:keepLines/>
            </w:pPr>
          </w:p>
        </w:tc>
      </w:tr>
    </w:tbl>
    <w:p w:rsidR="001A1CDC" w:rsidRPr="001A1CDC" w:rsidRDefault="001A1CDC" w:rsidP="001A1CDC">
      <w:pPr>
        <w:keepLines/>
        <w:rPr>
          <w:bCs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rPr>
                <w:b/>
                <w:i/>
              </w:rPr>
            </w:pPr>
            <w:r w:rsidRPr="001A1CDC">
              <w:rPr>
                <w:b/>
                <w:bCs/>
                <w:i/>
                <w:iCs/>
              </w:rPr>
              <w:t>Ответом к заданиям В</w:t>
            </w:r>
            <w:proofErr w:type="gramStart"/>
            <w:r w:rsidRPr="001A1CDC">
              <w:rPr>
                <w:b/>
                <w:bCs/>
                <w:i/>
                <w:iCs/>
              </w:rPr>
              <w:t>9</w:t>
            </w:r>
            <w:proofErr w:type="gramEnd"/>
            <w:r w:rsidRPr="001A1CDC">
              <w:rPr>
                <w:b/>
                <w:bCs/>
                <w:i/>
                <w:iCs/>
              </w:rPr>
              <w:t>, В10 является число. Запишите это число в текст работы, а затем перенесите его в бланк ответов №</w:t>
            </w:r>
            <w:r w:rsidRPr="001A1CDC">
              <w:rPr>
                <w:b/>
                <w:bCs/>
                <w:i/>
                <w:iCs/>
                <w:lang w:val="en-US"/>
              </w:rPr>
              <w:t> </w:t>
            </w:r>
            <w:r w:rsidRPr="001A1CDC">
              <w:rPr>
                <w:b/>
                <w:bCs/>
                <w:i/>
                <w:iCs/>
              </w:rPr>
              <w:t>1 без указания единиц измерения.</w:t>
            </w:r>
          </w:p>
        </w:tc>
      </w:tr>
    </w:tbl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B9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A26B8E" w:rsidRPr="00A26B8E" w:rsidRDefault="00A26B8E" w:rsidP="00A26B8E">
      <w:pPr>
        <w:keepLines/>
        <w:rPr>
          <w:szCs w:val="28"/>
        </w:rPr>
      </w:pPr>
      <w:r w:rsidRPr="00A26B8E">
        <w:rPr>
          <w:szCs w:val="28"/>
        </w:rPr>
        <w:t xml:space="preserve">К раствору хлорида бария массой 120 г с массовой долей 2% добавили 1,6 г этой же соли. Массовая доля соли в полученном растворе равна ___ %. </w:t>
      </w:r>
    </w:p>
    <w:p w:rsidR="00A26B8E" w:rsidRPr="00A26B8E" w:rsidRDefault="00A26B8E" w:rsidP="00A26B8E">
      <w:pPr>
        <w:keepLines/>
        <w:rPr>
          <w:szCs w:val="28"/>
        </w:rPr>
      </w:pPr>
      <w:r w:rsidRPr="00A26B8E">
        <w:rPr>
          <w:szCs w:val="28"/>
        </w:rPr>
        <w:t>(Запишите число с точностью до десятых.)</w:t>
      </w:r>
    </w:p>
    <w:p w:rsidR="001A1CDC" w:rsidRPr="001A1CDC" w:rsidRDefault="001A1CDC" w:rsidP="001A1CDC">
      <w:pPr>
        <w:keepLines/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B10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8"/>
        </w:rPr>
      </w:pPr>
    </w:p>
    <w:p w:rsidR="00A26B8E" w:rsidRPr="00A26B8E" w:rsidRDefault="00A26B8E" w:rsidP="00A26B8E">
      <w:pPr>
        <w:keepLines/>
      </w:pPr>
      <w:r w:rsidRPr="00A26B8E">
        <w:t>Масса соли, образовавшейся при растворении оксида меди (</w:t>
      </w:r>
      <w:r w:rsidRPr="00A26B8E">
        <w:rPr>
          <w:lang w:val="en-US"/>
        </w:rPr>
        <w:t>II</w:t>
      </w:r>
      <w:r w:rsidRPr="00A26B8E">
        <w:t>) массой 20 г в избытке серной   кислоты, равна ___ г. (Запишите число с точностью до целых.)</w:t>
      </w:r>
    </w:p>
    <w:p w:rsidR="001A1CDC" w:rsidRPr="001A1CDC" w:rsidRDefault="001A1CDC" w:rsidP="001A1CDC">
      <w:pPr>
        <w:rPr>
          <w:bCs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jc w:val="center"/>
              <w:rPr>
                <w:b/>
                <w:i/>
              </w:rPr>
            </w:pPr>
            <w:r w:rsidRPr="001A1CDC">
              <w:rPr>
                <w:b/>
                <w:i/>
              </w:rPr>
              <w:t>Не забудьте перенести все ответы в бланк ответов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>№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>1.</w:t>
            </w:r>
          </w:p>
        </w:tc>
      </w:tr>
    </w:tbl>
    <w:p w:rsidR="001A1CDC" w:rsidRPr="001A1CDC" w:rsidRDefault="001A1CDC" w:rsidP="001A1CDC">
      <w:pPr>
        <w:rPr>
          <w:bCs/>
          <w:sz w:val="8"/>
        </w:rPr>
      </w:pPr>
    </w:p>
    <w:p w:rsidR="001A1CDC" w:rsidRPr="001A1CDC" w:rsidRDefault="001A1CDC" w:rsidP="001A1CDC">
      <w:pPr>
        <w:jc w:val="center"/>
        <w:rPr>
          <w:b/>
          <w:sz w:val="16"/>
        </w:rPr>
      </w:pPr>
    </w:p>
    <w:p w:rsidR="001A1CDC" w:rsidRPr="001A1CDC" w:rsidRDefault="001A1CDC" w:rsidP="001A1CDC">
      <w:pPr>
        <w:jc w:val="center"/>
        <w:rPr>
          <w:b/>
        </w:rPr>
      </w:pPr>
      <w:r w:rsidRPr="001A1CDC">
        <w:rPr>
          <w:b/>
        </w:rPr>
        <w:t>Часть 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CDC" w:rsidRPr="001A1CDC" w:rsidTr="001A1CD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C" w:rsidRPr="001A1CDC" w:rsidRDefault="001A1CDC" w:rsidP="001A1CDC">
            <w:pPr>
              <w:rPr>
                <w:b/>
                <w:i/>
              </w:rPr>
            </w:pPr>
            <w:r w:rsidRPr="001A1CDC">
              <w:rPr>
                <w:b/>
                <w:bCs/>
                <w:i/>
                <w:iCs/>
              </w:rPr>
              <w:t xml:space="preserve">Для записи ответов к заданиям этой части (С1–С5) используйте бланк ответов </w:t>
            </w:r>
            <w:r w:rsidRPr="001A1CDC">
              <w:rPr>
                <w:b/>
                <w:i/>
              </w:rPr>
              <w:t>№</w:t>
            </w:r>
            <w:r w:rsidRPr="001A1CDC">
              <w:rPr>
                <w:b/>
                <w:i/>
                <w:lang w:val="en-US"/>
              </w:rPr>
              <w:t> </w:t>
            </w:r>
            <w:r w:rsidRPr="001A1CDC">
              <w:rPr>
                <w:b/>
                <w:i/>
              </w:rPr>
              <w:t>2. Запишите сначала номер задания (С</w:t>
            </w:r>
            <w:proofErr w:type="gramStart"/>
            <w:r w:rsidRPr="001A1CDC">
              <w:rPr>
                <w:b/>
                <w:i/>
              </w:rPr>
              <w:t>1</w:t>
            </w:r>
            <w:proofErr w:type="gramEnd"/>
            <w:r w:rsidRPr="001A1CDC">
              <w:rPr>
                <w:b/>
                <w:i/>
              </w:rPr>
              <w:t xml:space="preserve"> и т.д.), а затем полное решение. Ответы записывайте четко и разборчиво.</w:t>
            </w:r>
          </w:p>
        </w:tc>
      </w:tr>
    </w:tbl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bookmarkStart w:id="1" w:name="temp"/>
      <w:r w:rsidRPr="001A1CDC">
        <w:rPr>
          <w:b/>
          <w:noProof/>
        </w:rPr>
        <w:t>C1</w:t>
      </w:r>
      <w:bookmarkEnd w:id="1"/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8"/>
          <w:szCs w:val="28"/>
        </w:rPr>
      </w:pPr>
    </w:p>
    <w:p w:rsidR="00A26B8E" w:rsidRPr="00A26B8E" w:rsidRDefault="00A26B8E" w:rsidP="00A26B8E">
      <w:pPr>
        <w:rPr>
          <w:szCs w:val="28"/>
        </w:rPr>
      </w:pPr>
      <w:r w:rsidRPr="00A26B8E">
        <w:rPr>
          <w:szCs w:val="28"/>
        </w:rPr>
        <w:t>Используя метод электронного баланса, составьте уравнение реакции</w:t>
      </w:r>
    </w:p>
    <w:p w:rsidR="00A26B8E" w:rsidRPr="00A26B8E" w:rsidRDefault="00A26B8E" w:rsidP="00A26B8E">
      <w:pPr>
        <w:rPr>
          <w:szCs w:val="28"/>
        </w:rPr>
      </w:pPr>
      <w:proofErr w:type="gramStart"/>
      <w:r w:rsidRPr="00A26B8E">
        <w:rPr>
          <w:szCs w:val="28"/>
        </w:rPr>
        <w:t>Р</w:t>
      </w:r>
      <w:proofErr w:type="gramEnd"/>
      <w:r w:rsidRPr="00A26B8E">
        <w:rPr>
          <w:szCs w:val="28"/>
        </w:rPr>
        <w:t xml:space="preserve">  +  </w:t>
      </w:r>
      <w:proofErr w:type="spellStart"/>
      <w:r w:rsidRPr="00A26B8E">
        <w:rPr>
          <w:szCs w:val="28"/>
          <w:lang w:val="en-US"/>
        </w:rPr>
        <w:t>HClO</w:t>
      </w:r>
      <w:proofErr w:type="spellEnd"/>
      <w:r w:rsidRPr="00A26B8E">
        <w:rPr>
          <w:szCs w:val="28"/>
          <w:vertAlign w:val="subscript"/>
        </w:rPr>
        <w:t xml:space="preserve">3   </w:t>
      </w:r>
      <w:r w:rsidRPr="00A26B8E">
        <w:rPr>
          <w:szCs w:val="28"/>
        </w:rPr>
        <w:t xml:space="preserve">+ … →  </w:t>
      </w:r>
      <w:proofErr w:type="spellStart"/>
      <w:r w:rsidRPr="00A26B8E">
        <w:rPr>
          <w:szCs w:val="28"/>
          <w:lang w:val="en-US"/>
        </w:rPr>
        <w:t>HCl</w:t>
      </w:r>
      <w:proofErr w:type="spellEnd"/>
      <w:r w:rsidRPr="00A26B8E">
        <w:rPr>
          <w:szCs w:val="28"/>
        </w:rPr>
        <w:t xml:space="preserve">  +    … </w:t>
      </w:r>
    </w:p>
    <w:p w:rsidR="00A26B8E" w:rsidRPr="00A26B8E" w:rsidRDefault="00A26B8E" w:rsidP="00A26B8E">
      <w:pPr>
        <w:rPr>
          <w:szCs w:val="28"/>
        </w:rPr>
      </w:pPr>
      <w:r w:rsidRPr="00A26B8E">
        <w:rPr>
          <w:szCs w:val="28"/>
        </w:rPr>
        <w:t>Определите окислитель и восстановитель.</w:t>
      </w: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C2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8"/>
        </w:rPr>
      </w:pPr>
    </w:p>
    <w:p w:rsidR="00A26B8E" w:rsidRPr="00A26B8E" w:rsidRDefault="00A26B8E" w:rsidP="00A26B8E">
      <w:pPr>
        <w:keepLines/>
      </w:pPr>
      <w:r w:rsidRPr="00A26B8E">
        <w:t>Даны: оксид серы (</w:t>
      </w:r>
      <w:r w:rsidRPr="00A26B8E">
        <w:rPr>
          <w:lang w:val="en-US"/>
        </w:rPr>
        <w:t>IV</w:t>
      </w:r>
      <w:r w:rsidRPr="00A26B8E">
        <w:t>), кислород, хлорная вода, раст</w:t>
      </w:r>
      <w:r>
        <w:t>вор гидроксида калия (горячий).</w:t>
      </w:r>
      <w:r w:rsidRPr="00A26B8E">
        <w:t xml:space="preserve"> Напишите уравнения </w:t>
      </w:r>
      <w:r w:rsidRPr="00A26B8E">
        <w:rPr>
          <w:b/>
        </w:rPr>
        <w:t>четырёх</w:t>
      </w:r>
      <w:r w:rsidRPr="00A26B8E">
        <w:t xml:space="preserve"> возможных реа</w:t>
      </w:r>
      <w:r>
        <w:t>кций между всеми  предложенными</w:t>
      </w:r>
      <w:r w:rsidRPr="00A26B8E">
        <w:t xml:space="preserve"> веществами, не повторяя пары реагентов.</w:t>
      </w: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C3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rPr>
          <w:sz w:val="8"/>
          <w:szCs w:val="8"/>
        </w:rPr>
      </w:pPr>
    </w:p>
    <w:p w:rsidR="00A26B8E" w:rsidRPr="00A26B8E" w:rsidRDefault="00A26B8E" w:rsidP="00A26B8E">
      <w:pPr>
        <w:keepLines/>
      </w:pPr>
      <w:r w:rsidRPr="00A26B8E">
        <w:t>Напишите уравнения реакций, с помощью которых можно осуществить следующие  превращения:</w:t>
      </w:r>
    </w:p>
    <w:p w:rsidR="007929CE" w:rsidRPr="00385FFD" w:rsidRDefault="007929CE" w:rsidP="007929CE">
      <w:pPr>
        <w:pStyle w:val="aa"/>
        <w:jc w:val="center"/>
        <w:rPr>
          <w:rFonts w:ascii="Times New Roman" w:hAnsi="Times New Roman"/>
        </w:rPr>
      </w:pPr>
      <w:r w:rsidRPr="007929C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15153" wp14:editId="48D9B199">
                <wp:simplePos x="0" y="0"/>
                <wp:positionH relativeFrom="column">
                  <wp:posOffset>4044315</wp:posOffset>
                </wp:positionH>
                <wp:positionV relativeFrom="paragraph">
                  <wp:posOffset>157480</wp:posOffset>
                </wp:positionV>
                <wp:extent cx="1228725" cy="0"/>
                <wp:effectExtent l="9525" t="60325" r="19050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8.45pt;margin-top:12.4pt;width:96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7929C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F0941" wp14:editId="3E92F82D">
                <wp:simplePos x="0" y="0"/>
                <wp:positionH relativeFrom="column">
                  <wp:posOffset>3234690</wp:posOffset>
                </wp:positionH>
                <wp:positionV relativeFrom="paragraph">
                  <wp:posOffset>157480</wp:posOffset>
                </wp:positionV>
                <wp:extent cx="571500" cy="0"/>
                <wp:effectExtent l="9525" t="60325" r="19050" b="539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4.7pt;margin-top:12.4pt;width: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7929C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7AFF7" wp14:editId="04365380">
                <wp:simplePos x="0" y="0"/>
                <wp:positionH relativeFrom="column">
                  <wp:posOffset>2472690</wp:posOffset>
                </wp:positionH>
                <wp:positionV relativeFrom="paragraph">
                  <wp:posOffset>157480</wp:posOffset>
                </wp:positionV>
                <wp:extent cx="485775" cy="0"/>
                <wp:effectExtent l="9525" t="60325" r="1905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4.7pt;margin-top:12.4pt;width:38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wIYQ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7929C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E14E4" wp14:editId="09E43BEF">
                <wp:simplePos x="0" y="0"/>
                <wp:positionH relativeFrom="column">
                  <wp:posOffset>1386840</wp:posOffset>
                </wp:positionH>
                <wp:positionV relativeFrom="paragraph">
                  <wp:posOffset>157480</wp:posOffset>
                </wp:positionV>
                <wp:extent cx="752475" cy="0"/>
                <wp:effectExtent l="9525" t="60325" r="19050" b="539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9.2pt;margin-top:12.4pt;width:59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">
                <v:stroke endarrow="block"/>
              </v:shape>
            </w:pict>
          </mc:Fallback>
        </mc:AlternateContent>
      </w:r>
      <w:r w:rsidRPr="007929CE">
        <w:rPr>
          <w:rFonts w:ascii="Times New Roman" w:hAnsi="Times New Roman"/>
          <w:sz w:val="28"/>
          <w:szCs w:val="28"/>
        </w:rPr>
        <w:t>СН</w:t>
      </w:r>
      <w:proofErr w:type="gramStart"/>
      <w:r w:rsidRPr="007929CE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7929CE">
        <w:rPr>
          <w:rFonts w:ascii="Times New Roman" w:hAnsi="Times New Roman"/>
          <w:sz w:val="28"/>
          <w:szCs w:val="28"/>
        </w:rPr>
        <w:t xml:space="preserve"> → НСНО</w:t>
      </w:r>
      <w:r>
        <w:rPr>
          <w:rFonts w:ascii="Times New Roman" w:hAnsi="Times New Roman"/>
        </w:rPr>
        <w:t xml:space="preserve">        </w:t>
      </w:r>
      <w:r w:rsidRPr="000B4C03">
        <w:rPr>
          <w:rFonts w:ascii="Times New Roman" w:hAnsi="Times New Roman"/>
          <w:sz w:val="28"/>
          <w:vertAlign w:val="superscript"/>
        </w:rPr>
        <w:t>Н</w:t>
      </w:r>
      <w:r w:rsidRPr="000B4C03">
        <w:rPr>
          <w:rFonts w:ascii="Times New Roman" w:hAnsi="Times New Roman"/>
          <w:vertAlign w:val="superscript"/>
        </w:rPr>
        <w:t>2</w:t>
      </w:r>
      <w:r w:rsidRPr="000B4C03">
        <w:rPr>
          <w:rFonts w:ascii="Times New Roman" w:hAnsi="Times New Roman"/>
          <w:sz w:val="28"/>
          <w:vertAlign w:val="superscript"/>
        </w:rPr>
        <w:t xml:space="preserve">, кат. </w:t>
      </w:r>
      <w:r>
        <w:rPr>
          <w:rFonts w:ascii="Times New Roman" w:hAnsi="Times New Roman"/>
        </w:rPr>
        <w:t xml:space="preserve">     </w:t>
      </w:r>
      <w:r w:rsidRPr="007929CE">
        <w:rPr>
          <w:rFonts w:ascii="Times New Roman" w:hAnsi="Times New Roman"/>
          <w:sz w:val="28"/>
          <w:szCs w:val="28"/>
        </w:rPr>
        <w:t>Х</w:t>
      </w:r>
      <w:proofErr w:type="gramStart"/>
      <w:r w:rsidRPr="007929CE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7929CE">
        <w:rPr>
          <w:rFonts w:ascii="Times New Roman" w:hAnsi="Times New Roman"/>
          <w:sz w:val="28"/>
          <w:szCs w:val="28"/>
        </w:rPr>
        <w:t xml:space="preserve">  </w:t>
      </w:r>
      <w:r w:rsidRPr="00385FFD">
        <w:rPr>
          <w:rFonts w:ascii="Times New Roman" w:hAnsi="Times New Roman"/>
        </w:rPr>
        <w:t xml:space="preserve">    </w:t>
      </w:r>
      <w:r w:rsidRPr="000B4C03">
        <w:rPr>
          <w:rFonts w:ascii="Times New Roman" w:hAnsi="Times New Roman"/>
          <w:sz w:val="28"/>
          <w:vertAlign w:val="superscript"/>
          <w:lang w:val="en-US"/>
        </w:rPr>
        <w:t>Na</w:t>
      </w:r>
      <w:r w:rsidRPr="00385FFD">
        <w:rPr>
          <w:rFonts w:ascii="Times New Roman" w:hAnsi="Times New Roman"/>
        </w:rPr>
        <w:t xml:space="preserve">       </w:t>
      </w:r>
      <w:r w:rsidRPr="007929CE">
        <w:rPr>
          <w:rFonts w:ascii="Times New Roman" w:hAnsi="Times New Roman"/>
          <w:sz w:val="28"/>
          <w:szCs w:val="28"/>
          <w:lang w:val="en-US"/>
        </w:rPr>
        <w:t>X</w:t>
      </w:r>
      <w:r w:rsidRPr="007929CE">
        <w:rPr>
          <w:rFonts w:ascii="Times New Roman" w:hAnsi="Times New Roman"/>
          <w:sz w:val="28"/>
          <w:szCs w:val="28"/>
          <w:vertAlign w:val="subscript"/>
        </w:rPr>
        <w:t>2</w:t>
      </w:r>
      <w:r w:rsidRPr="00385FFD">
        <w:rPr>
          <w:rFonts w:ascii="Times New Roman" w:hAnsi="Times New Roman"/>
          <w:vertAlign w:val="subscript"/>
        </w:rPr>
        <w:t xml:space="preserve"> </w:t>
      </w:r>
      <w:r w:rsidRPr="00385FFD">
        <w:rPr>
          <w:rFonts w:ascii="Times New Roman" w:hAnsi="Times New Roman"/>
        </w:rPr>
        <w:t xml:space="preserve">     </w:t>
      </w:r>
      <w:proofErr w:type="spellStart"/>
      <w:r w:rsidRPr="000B4C03">
        <w:rPr>
          <w:rFonts w:ascii="Times New Roman" w:hAnsi="Times New Roman"/>
          <w:sz w:val="28"/>
          <w:vertAlign w:val="superscript"/>
          <w:lang w:val="en-US"/>
        </w:rPr>
        <w:t>HCl</w:t>
      </w:r>
      <w:proofErr w:type="spellEnd"/>
      <w:r w:rsidRPr="00385FFD">
        <w:rPr>
          <w:rFonts w:ascii="Times New Roman" w:hAnsi="Times New Roman"/>
        </w:rPr>
        <w:t xml:space="preserve">       </w:t>
      </w:r>
      <w:r w:rsidRPr="007929CE">
        <w:rPr>
          <w:rFonts w:ascii="Times New Roman" w:hAnsi="Times New Roman"/>
          <w:sz w:val="28"/>
          <w:szCs w:val="28"/>
          <w:lang w:val="en-US"/>
        </w:rPr>
        <w:t>X</w:t>
      </w:r>
      <w:r w:rsidRPr="007929CE">
        <w:rPr>
          <w:rFonts w:ascii="Times New Roman" w:hAnsi="Times New Roman"/>
          <w:sz w:val="28"/>
          <w:szCs w:val="28"/>
          <w:vertAlign w:val="subscript"/>
        </w:rPr>
        <w:t>1</w:t>
      </w:r>
      <w:r w:rsidRPr="00385FFD">
        <w:rPr>
          <w:rFonts w:ascii="Times New Roman" w:hAnsi="Times New Roman"/>
        </w:rPr>
        <w:t xml:space="preserve">      </w:t>
      </w:r>
      <w:proofErr w:type="spellStart"/>
      <w:r w:rsidRPr="000B4C03">
        <w:rPr>
          <w:rFonts w:ascii="Times New Roman" w:hAnsi="Times New Roman"/>
          <w:sz w:val="28"/>
          <w:vertAlign w:val="superscript"/>
          <w:lang w:val="en-US"/>
        </w:rPr>
        <w:t>KMnO</w:t>
      </w:r>
      <w:proofErr w:type="spellEnd"/>
      <w:r w:rsidRPr="00385FFD">
        <w:rPr>
          <w:rFonts w:ascii="Times New Roman" w:hAnsi="Times New Roman"/>
          <w:vertAlign w:val="superscript"/>
        </w:rPr>
        <w:t>4</w:t>
      </w:r>
      <w:r w:rsidRPr="00385FFD">
        <w:rPr>
          <w:rFonts w:ascii="Times New Roman" w:hAnsi="Times New Roman"/>
          <w:sz w:val="28"/>
          <w:vertAlign w:val="superscript"/>
        </w:rPr>
        <w:t xml:space="preserve">, </w:t>
      </w:r>
      <w:r w:rsidRPr="000B4C03">
        <w:rPr>
          <w:rFonts w:ascii="Times New Roman" w:hAnsi="Times New Roman"/>
          <w:sz w:val="28"/>
          <w:vertAlign w:val="superscript"/>
          <w:lang w:val="en-US"/>
        </w:rPr>
        <w:t>H</w:t>
      </w:r>
      <w:r w:rsidRPr="00385FFD">
        <w:rPr>
          <w:rFonts w:ascii="Times New Roman" w:hAnsi="Times New Roman"/>
          <w:vertAlign w:val="superscript"/>
        </w:rPr>
        <w:t>2</w:t>
      </w:r>
      <w:r w:rsidRPr="000B4C03">
        <w:rPr>
          <w:rFonts w:ascii="Times New Roman" w:hAnsi="Times New Roman"/>
          <w:sz w:val="28"/>
          <w:vertAlign w:val="superscript"/>
          <w:lang w:val="en-US"/>
        </w:rPr>
        <w:t>SO</w:t>
      </w:r>
      <w:r w:rsidRPr="00385FFD">
        <w:rPr>
          <w:rFonts w:ascii="Times New Roman" w:hAnsi="Times New Roman"/>
          <w:vertAlign w:val="superscript"/>
        </w:rPr>
        <w:t>4</w:t>
      </w:r>
      <w:r w:rsidRPr="00385FFD">
        <w:rPr>
          <w:rFonts w:ascii="Times New Roman" w:hAnsi="Times New Roman"/>
          <w:sz w:val="28"/>
          <w:vertAlign w:val="superscript"/>
        </w:rPr>
        <w:t xml:space="preserve">, </w:t>
      </w:r>
      <w:r w:rsidRPr="000B4C03">
        <w:rPr>
          <w:rFonts w:ascii="Times New Roman" w:hAnsi="Times New Roman"/>
          <w:sz w:val="28"/>
          <w:vertAlign w:val="superscript"/>
          <w:lang w:val="en-US"/>
        </w:rPr>
        <w:t>t</w:t>
      </w:r>
      <w:r w:rsidRPr="00385FFD">
        <w:rPr>
          <w:sz w:val="28"/>
          <w:vertAlign w:val="superscript"/>
        </w:rPr>
        <w:t>⁰</w:t>
      </w:r>
      <w:r w:rsidRPr="00385FFD">
        <w:rPr>
          <w:rFonts w:ascii="Times New Roman" w:hAnsi="Times New Roman"/>
          <w:sz w:val="28"/>
          <w:vertAlign w:val="superscript"/>
        </w:rPr>
        <w:t xml:space="preserve"> </w:t>
      </w:r>
      <w:r w:rsidRPr="00385FFD">
        <w:rPr>
          <w:rFonts w:ascii="Times New Roman" w:hAnsi="Times New Roman"/>
        </w:rPr>
        <w:t xml:space="preserve">      </w:t>
      </w:r>
      <w:r w:rsidRPr="007929CE">
        <w:rPr>
          <w:rFonts w:ascii="Times New Roman" w:hAnsi="Times New Roman"/>
          <w:sz w:val="28"/>
          <w:szCs w:val="28"/>
          <w:lang w:val="en-US"/>
        </w:rPr>
        <w:t>X</w:t>
      </w:r>
      <w:r w:rsidRPr="007929CE">
        <w:rPr>
          <w:rFonts w:ascii="Times New Roman" w:hAnsi="Times New Roman"/>
          <w:sz w:val="28"/>
          <w:szCs w:val="28"/>
          <w:vertAlign w:val="subscript"/>
        </w:rPr>
        <w:t>3</w:t>
      </w:r>
    </w:p>
    <w:p w:rsidR="001A1CDC" w:rsidRPr="00040F2B" w:rsidRDefault="001A1CDC" w:rsidP="001A1CDC">
      <w:pPr>
        <w:rPr>
          <w:sz w:val="4"/>
        </w:rPr>
      </w:pPr>
    </w:p>
    <w:p w:rsidR="001A1CDC" w:rsidRPr="00040F2B" w:rsidRDefault="001A1CDC" w:rsidP="001A1CDC">
      <w:pPr>
        <w:keepNext/>
        <w:keepLines/>
        <w:rPr>
          <w:sz w:val="2"/>
        </w:rPr>
      </w:pPr>
    </w:p>
    <w:p w:rsidR="001A1CDC" w:rsidRPr="00040F2B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C4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8"/>
        </w:rPr>
      </w:pPr>
    </w:p>
    <w:p w:rsidR="00A26B8E" w:rsidRPr="00A26B8E" w:rsidRDefault="00A26B8E" w:rsidP="00A26B8E">
      <w:pPr>
        <w:keepLines/>
      </w:pPr>
      <w:r w:rsidRPr="00A26B8E">
        <w:t>К раствору, полученному при добавлении 4 г гидрида калия к 100 мл воды, прилили 100 мл 39%-</w:t>
      </w:r>
      <w:proofErr w:type="spellStart"/>
      <w:r w:rsidRPr="00A26B8E">
        <w:t>ного</w:t>
      </w:r>
      <w:proofErr w:type="spellEnd"/>
      <w:r w:rsidRPr="00A26B8E">
        <w:t xml:space="preserve"> раствора азотной кислоты (плотностью 1,24 г/мл).</w:t>
      </w:r>
      <w:r>
        <w:t xml:space="preserve">  Определите массовые доли всех</w:t>
      </w:r>
      <w:r w:rsidRPr="00A26B8E">
        <w:t xml:space="preserve"> веществ (включая и  воду) в конечном растворе.</w:t>
      </w:r>
    </w:p>
    <w:p w:rsidR="001A1CDC" w:rsidRPr="001A1CDC" w:rsidRDefault="001A1CDC" w:rsidP="001A1CDC">
      <w:pPr>
        <w:keepLines/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rPr>
          <w:sz w:val="4"/>
        </w:rPr>
      </w:pPr>
    </w:p>
    <w:p w:rsidR="001A1CDC" w:rsidRPr="001A1CDC" w:rsidRDefault="001A1CDC" w:rsidP="001A1CDC">
      <w:pPr>
        <w:keepNext/>
        <w:keepLines/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4"/>
        </w:rPr>
      </w:pPr>
    </w:p>
    <w:p w:rsidR="001A1CDC" w:rsidRPr="001A1CDC" w:rsidRDefault="001A1CDC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A1CDC">
        <w:rPr>
          <w:b/>
          <w:noProof/>
        </w:rPr>
        <w:t>C5</w:t>
      </w:r>
      <w:r w:rsidRPr="001A1CDC">
        <w:rPr>
          <w:b/>
        </w:rPr>
        <w:br/>
      </w:r>
    </w:p>
    <w:p w:rsidR="001A1CDC" w:rsidRPr="001A1CDC" w:rsidRDefault="001A1CDC" w:rsidP="001A1CDC">
      <w:pPr>
        <w:rPr>
          <w:sz w:val="2"/>
        </w:rPr>
      </w:pPr>
    </w:p>
    <w:p w:rsidR="001A1CDC" w:rsidRPr="001A1CDC" w:rsidRDefault="001A1CDC" w:rsidP="001A1CDC">
      <w:pPr>
        <w:keepNext/>
        <w:keepLines/>
        <w:rPr>
          <w:sz w:val="8"/>
        </w:rPr>
      </w:pPr>
    </w:p>
    <w:p w:rsidR="00A26B8E" w:rsidRPr="00A26B8E" w:rsidRDefault="00A26B8E" w:rsidP="00A26B8E">
      <w:pPr>
        <w:keepLines/>
      </w:pPr>
      <w:r w:rsidRPr="00A26B8E">
        <w:t>При сгорании 0,45 г газообразного органического вещества выделилось 0,448 л (</w:t>
      </w:r>
      <w:proofErr w:type="spellStart"/>
      <w:r w:rsidRPr="00A26B8E">
        <w:t>н.у</w:t>
      </w:r>
      <w:proofErr w:type="spellEnd"/>
      <w:r w:rsidRPr="00A26B8E">
        <w:t>.) углекислого газа, 0,63 г воды и 0,112 л (</w:t>
      </w:r>
      <w:proofErr w:type="spellStart"/>
      <w:r w:rsidRPr="00A26B8E">
        <w:t>н.у</w:t>
      </w:r>
      <w:proofErr w:type="spellEnd"/>
      <w:r w:rsidRPr="00A26B8E">
        <w:t>.) азота. Пл</w:t>
      </w:r>
      <w:r>
        <w:t>отность исходного газообразного</w:t>
      </w:r>
      <w:r w:rsidRPr="00A26B8E">
        <w:t xml:space="preserve"> вещества по азоту равна  1,607. Установите молекулярную формулу этого вещества.</w:t>
      </w:r>
    </w:p>
    <w:p w:rsidR="00A26B8E" w:rsidRPr="00A26B8E" w:rsidRDefault="00A26B8E" w:rsidP="00A26B8E">
      <w:pPr>
        <w:keepLines/>
      </w:pPr>
      <w:r w:rsidRPr="00A26B8E">
        <w:t xml:space="preserve">       </w:t>
      </w:r>
    </w:p>
    <w:p w:rsidR="001A1CDC" w:rsidRPr="007929CE" w:rsidRDefault="001A1CDC" w:rsidP="007C1E20">
      <w:pPr>
        <w:keepLines/>
        <w:rPr>
          <w:sz w:val="4"/>
          <w:lang w:val="en-US"/>
        </w:rPr>
        <w:sectPr w:rsidR="001A1CDC" w:rsidRPr="007929CE" w:rsidSect="007C1E20">
          <w:headerReference w:type="even" r:id="rId23"/>
          <w:footerReference w:type="default" r:id="rId24"/>
          <w:footerReference w:type="first" r:id="rId25"/>
          <w:pgSz w:w="11907" w:h="16840" w:code="9"/>
          <w:pgMar w:top="567" w:right="1134" w:bottom="567" w:left="1843" w:header="851" w:footer="550" w:gutter="0"/>
          <w:pgNumType w:start="1"/>
          <w:cols w:space="720"/>
          <w:titlePg/>
        </w:sectPr>
      </w:pPr>
      <w:r w:rsidRPr="001A1CDC">
        <w:t xml:space="preserve"> </w:t>
      </w:r>
      <w:r w:rsidRPr="001A1CDC">
        <w:rPr>
          <w:noProof/>
          <w:vanish/>
          <w:sz w:val="4"/>
        </w:rPr>
        <w:t>~EndLATTe</w:t>
      </w:r>
    </w:p>
    <w:p w:rsidR="001A1CDC" w:rsidRPr="007C1E20" w:rsidRDefault="001A1CDC" w:rsidP="007C1E20">
      <w:pPr>
        <w:rPr>
          <w:lang w:val="en-US"/>
        </w:rPr>
      </w:pPr>
    </w:p>
    <w:sectPr w:rsidR="001A1CDC" w:rsidRPr="007C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BD" w:rsidRDefault="009F6FBD">
      <w:r>
        <w:separator/>
      </w:r>
    </w:p>
  </w:endnote>
  <w:endnote w:type="continuationSeparator" w:id="0">
    <w:p w:rsidR="009F6FBD" w:rsidRDefault="009F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3" w:rsidRPr="00173B7C" w:rsidRDefault="00040F2B" w:rsidP="001A1CDC">
    <w:pPr>
      <w:pStyle w:val="a5"/>
      <w:jc w:val="center"/>
    </w:pPr>
    <w:r>
      <w:rPr>
        <w:sz w:val="20"/>
        <w:lang w:val="en-US"/>
      </w:rPr>
      <w:tab/>
    </w:r>
    <w:r>
      <w:rPr>
        <w:sz w:val="20"/>
      </w:rPr>
      <w:t>2013 г.</w:t>
    </w:r>
    <w:r>
      <w:rPr>
        <w:sz w:val="20"/>
      </w:rPr>
      <w:tab/>
      <w:t xml:space="preserve">  Вариант 80</w:t>
    </w:r>
    <w:r>
      <w:rPr>
        <w:sz w:val="20"/>
        <w:lang w:val="en-US"/>
      </w:rPr>
      <w:t>8</w:t>
    </w:r>
    <w:r>
      <w:rPr>
        <w:sz w:val="20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3" w:rsidRPr="00173B7C" w:rsidRDefault="007A3BE3" w:rsidP="001A1CD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BD" w:rsidRDefault="009F6FBD">
      <w:r>
        <w:separator/>
      </w:r>
    </w:p>
  </w:footnote>
  <w:footnote w:type="continuationSeparator" w:id="0">
    <w:p w:rsidR="009F6FBD" w:rsidRDefault="009F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3" w:rsidRDefault="007A3BE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A3BE3" w:rsidRDefault="007A3BE3">
    <w:pPr>
      <w:pStyle w:val="a3"/>
      <w:ind w:right="360"/>
    </w:pPr>
  </w:p>
  <w:p w:rsidR="007A3BE3" w:rsidRDefault="007A3B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57A"/>
    <w:multiLevelType w:val="hybridMultilevel"/>
    <w:tmpl w:val="5A12C01C"/>
    <w:lvl w:ilvl="0" w:tplc="32CE79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4E55"/>
    <w:multiLevelType w:val="hybridMultilevel"/>
    <w:tmpl w:val="28FE142A"/>
    <w:lvl w:ilvl="0" w:tplc="E7A44122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2734A90"/>
    <w:multiLevelType w:val="hybridMultilevel"/>
    <w:tmpl w:val="8E9ECDDC"/>
    <w:lvl w:ilvl="0" w:tplc="84D8E55C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4E70530"/>
    <w:multiLevelType w:val="hybridMultilevel"/>
    <w:tmpl w:val="5F104D24"/>
    <w:lvl w:ilvl="0" w:tplc="4C1A1A18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7A834F32"/>
    <w:multiLevelType w:val="hybridMultilevel"/>
    <w:tmpl w:val="D458DF6E"/>
    <w:lvl w:ilvl="0" w:tplc="9704E774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E2"/>
    <w:rsid w:val="00040F2B"/>
    <w:rsid w:val="000E083D"/>
    <w:rsid w:val="001918AD"/>
    <w:rsid w:val="001A1CDC"/>
    <w:rsid w:val="003608CC"/>
    <w:rsid w:val="003A04C4"/>
    <w:rsid w:val="003D4E6D"/>
    <w:rsid w:val="00433A57"/>
    <w:rsid w:val="00461E9A"/>
    <w:rsid w:val="00706C7A"/>
    <w:rsid w:val="00716B59"/>
    <w:rsid w:val="0077623B"/>
    <w:rsid w:val="007929CE"/>
    <w:rsid w:val="007A3BE3"/>
    <w:rsid w:val="007A60C8"/>
    <w:rsid w:val="007C1E20"/>
    <w:rsid w:val="009F6FBD"/>
    <w:rsid w:val="00A26B8E"/>
    <w:rsid w:val="00A563E2"/>
    <w:rsid w:val="00B66D63"/>
    <w:rsid w:val="00C42042"/>
    <w:rsid w:val="00DB7A62"/>
    <w:rsid w:val="00DC0FDD"/>
    <w:rsid w:val="00E4604F"/>
    <w:rsid w:val="00EC7739"/>
    <w:rsid w:val="00F62DC6"/>
    <w:rsid w:val="00F93D0A"/>
    <w:rsid w:val="00F96192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autoRedefine/>
    <w:rsid w:val="00716B59"/>
    <w:pPr>
      <w:keepNext/>
      <w:overflowPunct w:val="0"/>
      <w:autoSpaceDE w:val="0"/>
      <w:autoSpaceDN w:val="0"/>
      <w:adjustRightInd w:val="0"/>
      <w:jc w:val="center"/>
    </w:pPr>
    <w:rPr>
      <w:b/>
    </w:rPr>
  </w:style>
  <w:style w:type="paragraph" w:styleId="a3">
    <w:name w:val="header"/>
    <w:basedOn w:val="a"/>
    <w:link w:val="a4"/>
    <w:rsid w:val="001A1CDC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1A1CD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A1C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A1C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1A1CDC"/>
    <w:rPr>
      <w:rFonts w:ascii="Arial" w:hAnsi="Arial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460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0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7929C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61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autoRedefine/>
    <w:rsid w:val="00716B59"/>
    <w:pPr>
      <w:keepNext/>
      <w:overflowPunct w:val="0"/>
      <w:autoSpaceDE w:val="0"/>
      <w:autoSpaceDN w:val="0"/>
      <w:adjustRightInd w:val="0"/>
      <w:jc w:val="center"/>
    </w:pPr>
    <w:rPr>
      <w:b/>
    </w:rPr>
  </w:style>
  <w:style w:type="paragraph" w:styleId="a3">
    <w:name w:val="header"/>
    <w:basedOn w:val="a"/>
    <w:link w:val="a4"/>
    <w:rsid w:val="001A1CDC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1A1CD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A1C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A1C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1A1CDC"/>
    <w:rPr>
      <w:rFonts w:ascii="Arial" w:hAnsi="Arial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460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0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7929C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6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odle/filter/tex/displaytex.php?\to" TargetMode="External"/><Relationship Id="rId13" Type="http://schemas.openxmlformats.org/officeDocument/2006/relationships/hyperlink" Target="http://www.edu.ru/moodle/filter/tex/displaytex.php?\pi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du.ru/moodle/filter/tex/displaytex.php?\downarro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gi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Татьяна П. Глушкова</cp:lastModifiedBy>
  <cp:revision>13</cp:revision>
  <cp:lastPrinted>2013-04-09T08:43:00Z</cp:lastPrinted>
  <dcterms:created xsi:type="dcterms:W3CDTF">2012-12-20T16:25:00Z</dcterms:created>
  <dcterms:modified xsi:type="dcterms:W3CDTF">2013-04-09T08:44:00Z</dcterms:modified>
</cp:coreProperties>
</file>